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AF" w:rsidRPr="00067FC7" w:rsidRDefault="00F54FBC" w:rsidP="00CF00AF">
      <w:pPr>
        <w:pStyle w:val="Header"/>
        <w:jc w:val="center"/>
      </w:pPr>
      <w:r w:rsidRPr="00067FC7">
        <w:rPr>
          <w:noProof/>
          <w:lang w:val="bg-BG"/>
        </w:rPr>
        <w:drawing>
          <wp:inline distT="0" distB="0" distL="0" distR="0">
            <wp:extent cx="904875" cy="742950"/>
            <wp:effectExtent l="0" t="0" r="0" b="0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0AF" w:rsidRPr="00067FC7">
        <w:br w:type="textWrapping" w:clear="all"/>
      </w:r>
    </w:p>
    <w:p w:rsidR="00CD28BA" w:rsidRPr="0011195D" w:rsidRDefault="00CD28BA" w:rsidP="00CD28BA">
      <w:pPr>
        <w:widowControl w:val="0"/>
        <w:suppressLineNumbers/>
        <w:tabs>
          <w:tab w:val="center" w:pos="4819"/>
          <w:tab w:val="right" w:pos="9638"/>
        </w:tabs>
        <w:suppressAutoHyphens/>
        <w:jc w:val="center"/>
        <w:rPr>
          <w:rFonts w:eastAsia="SimSun" w:cs="Mangal"/>
          <w:kern w:val="2"/>
          <w:sz w:val="28"/>
          <w:szCs w:val="28"/>
          <w:lang w:val="ru-RU" w:eastAsia="hi-IN" w:bidi="hi-IN"/>
        </w:rPr>
      </w:pPr>
      <w:r w:rsidRPr="00225DD2">
        <w:rPr>
          <w:rFonts w:eastAsia="SimSun" w:cs="Mangal"/>
          <w:kern w:val="2"/>
          <w:sz w:val="28"/>
          <w:szCs w:val="28"/>
          <w:lang w:val="ru-RU" w:eastAsia="hi-IN" w:bidi="hi-IN"/>
        </w:rPr>
        <w:t>РЕПУБЛИКА БЪЛГАРИЯ</w:t>
      </w:r>
    </w:p>
    <w:p w:rsidR="00CD28BA" w:rsidRPr="00225DD2" w:rsidRDefault="00CD28BA" w:rsidP="00CD28BA">
      <w:pPr>
        <w:widowControl w:val="0"/>
        <w:suppressLineNumbers/>
        <w:tabs>
          <w:tab w:val="center" w:pos="4819"/>
          <w:tab w:val="right" w:pos="9638"/>
        </w:tabs>
        <w:suppressAutoHyphens/>
        <w:jc w:val="center"/>
        <w:rPr>
          <w:rFonts w:eastAsia="SimSun" w:cs="Mangal"/>
          <w:kern w:val="2"/>
          <w:sz w:val="28"/>
          <w:szCs w:val="28"/>
          <w:lang w:val="ru-RU" w:eastAsia="hi-IN" w:bidi="hi-IN"/>
        </w:rPr>
      </w:pPr>
      <w:r w:rsidRPr="00225DD2">
        <w:rPr>
          <w:rFonts w:eastAsia="SimSun" w:cs="Mangal"/>
          <w:kern w:val="2"/>
          <w:sz w:val="28"/>
          <w:szCs w:val="28"/>
          <w:lang w:val="ru-RU" w:eastAsia="hi-IN" w:bidi="hi-IN"/>
        </w:rPr>
        <w:t>Заместник-министър на образованието и науката</w:t>
      </w:r>
    </w:p>
    <w:p w:rsidR="00CD28BA" w:rsidRPr="00225DD2" w:rsidRDefault="00CD28BA" w:rsidP="00CD28BA">
      <w:pPr>
        <w:widowControl w:val="0"/>
        <w:suppressAutoHyphens/>
        <w:spacing w:after="120"/>
        <w:rPr>
          <w:rFonts w:eastAsia="SimSun" w:cs="Mangal"/>
          <w:kern w:val="2"/>
          <w:sz w:val="24"/>
          <w:szCs w:val="24"/>
          <w:lang w:val="bg-BG" w:eastAsia="hi-IN" w:bidi="hi-IN"/>
        </w:rPr>
      </w:pPr>
    </w:p>
    <w:p w:rsidR="00CD28BA" w:rsidRDefault="00CD28BA" w:rsidP="00CD28BA">
      <w:pPr>
        <w:widowControl w:val="0"/>
        <w:suppressAutoHyphens/>
        <w:spacing w:after="120"/>
        <w:rPr>
          <w:rFonts w:eastAsia="SimSun" w:cs="Mangal"/>
          <w:kern w:val="2"/>
          <w:sz w:val="24"/>
          <w:szCs w:val="24"/>
          <w:lang w:val="bg-BG" w:eastAsia="hi-IN" w:bidi="hi-IN"/>
        </w:rPr>
      </w:pPr>
    </w:p>
    <w:p w:rsidR="00F80402" w:rsidRPr="00225DD2" w:rsidRDefault="00F80402" w:rsidP="00CD28BA">
      <w:pPr>
        <w:widowControl w:val="0"/>
        <w:suppressAutoHyphens/>
        <w:spacing w:after="120"/>
        <w:rPr>
          <w:rFonts w:eastAsia="SimSun" w:cs="Mangal"/>
          <w:kern w:val="2"/>
          <w:sz w:val="24"/>
          <w:szCs w:val="24"/>
          <w:lang w:val="bg-BG" w:eastAsia="hi-IN" w:bidi="hi-IN"/>
        </w:rPr>
      </w:pPr>
    </w:p>
    <w:p w:rsidR="00CD28BA" w:rsidRPr="00AB464B" w:rsidRDefault="00CD28BA" w:rsidP="00CD28BA">
      <w:pPr>
        <w:widowControl w:val="0"/>
        <w:suppressAutoHyphens/>
        <w:spacing w:after="120"/>
        <w:jc w:val="center"/>
        <w:rPr>
          <w:rFonts w:eastAsia="SimSun" w:cs="Mangal"/>
          <w:b/>
          <w:kern w:val="2"/>
          <w:sz w:val="24"/>
          <w:szCs w:val="24"/>
          <w:lang w:val="bg-BG" w:eastAsia="hi-IN" w:bidi="hi-IN"/>
        </w:rPr>
      </w:pPr>
      <w:r w:rsidRPr="00225DD2">
        <w:rPr>
          <w:rFonts w:eastAsia="SimSun" w:cs="Mangal"/>
          <w:b/>
          <w:kern w:val="2"/>
          <w:sz w:val="24"/>
          <w:szCs w:val="24"/>
          <w:lang w:val="bg-BG" w:eastAsia="hi-IN" w:bidi="hi-IN"/>
        </w:rPr>
        <w:t>З А П О В Е Д</w:t>
      </w:r>
    </w:p>
    <w:p w:rsidR="00CD28BA" w:rsidRPr="00CC2C08" w:rsidRDefault="00B50C3A" w:rsidP="00B50C3A">
      <w:pPr>
        <w:widowControl w:val="0"/>
        <w:suppressAutoHyphens/>
        <w:spacing w:after="120"/>
        <w:jc w:val="center"/>
        <w:rPr>
          <w:rFonts w:eastAsia="SimSun" w:cs="Mangal"/>
          <w:b/>
          <w:kern w:val="2"/>
          <w:sz w:val="24"/>
          <w:szCs w:val="24"/>
          <w:lang w:val="bg-BG"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val="bg-BG" w:eastAsia="hi-IN" w:bidi="hi-IN"/>
        </w:rPr>
        <w:t>№ РД 09 – 2330/14.09.</w:t>
      </w:r>
      <w:r w:rsidR="00CD28BA">
        <w:rPr>
          <w:rFonts w:eastAsia="SimSun" w:cs="Mangal"/>
          <w:b/>
          <w:kern w:val="2"/>
          <w:sz w:val="24"/>
          <w:szCs w:val="24"/>
          <w:lang w:val="bg-BG" w:eastAsia="hi-IN" w:bidi="hi-IN"/>
        </w:rPr>
        <w:t>2020</w:t>
      </w:r>
      <w:r w:rsidR="00CD28BA" w:rsidRPr="00CC2C08">
        <w:rPr>
          <w:rFonts w:eastAsia="SimSun" w:cs="Mangal"/>
          <w:b/>
          <w:kern w:val="2"/>
          <w:sz w:val="24"/>
          <w:szCs w:val="24"/>
          <w:lang w:val="bg-BG" w:eastAsia="hi-IN" w:bidi="hi-IN"/>
        </w:rPr>
        <w:t xml:space="preserve"> г.</w:t>
      </w:r>
    </w:p>
    <w:p w:rsidR="00CF00AF" w:rsidRPr="00067FC7" w:rsidRDefault="00CF00AF" w:rsidP="00CF00AF">
      <w:pPr>
        <w:spacing w:line="360" w:lineRule="auto"/>
        <w:jc w:val="center"/>
        <w:rPr>
          <w:sz w:val="24"/>
          <w:szCs w:val="24"/>
          <w:lang w:val="ru-RU"/>
        </w:rPr>
      </w:pPr>
    </w:p>
    <w:p w:rsidR="00CD28BA" w:rsidRPr="00F80402" w:rsidRDefault="00CD28BA" w:rsidP="00F80402">
      <w:pPr>
        <w:widowControl w:val="0"/>
        <w:suppressAutoHyphens/>
        <w:spacing w:line="360" w:lineRule="auto"/>
        <w:ind w:firstLine="720"/>
        <w:jc w:val="both"/>
        <w:rPr>
          <w:rFonts w:eastAsia="SimSun" w:cs="Mangal"/>
          <w:b/>
          <w:kern w:val="2"/>
          <w:sz w:val="24"/>
          <w:szCs w:val="24"/>
          <w:lang w:val="bg-BG" w:eastAsia="hi-IN" w:bidi="hi-IN"/>
        </w:rPr>
      </w:pPr>
      <w:r w:rsidRPr="00CC2C08">
        <w:rPr>
          <w:rFonts w:eastAsia="SimSun" w:cs="Mangal"/>
          <w:kern w:val="2"/>
          <w:sz w:val="24"/>
          <w:szCs w:val="24"/>
          <w:lang w:val="bg-BG" w:eastAsia="hi-IN" w:bidi="hi-IN"/>
        </w:rPr>
        <w:t>На основание чл. 13д, ал. 1 и ал. 2, т. 1 от Закона за професионалното образование и обучение, при спазване изискванията на чл. 66, ал. 1 и 2 от Административнопроцесуалния кодекс, и във връзка с осигуряването на обучението по учебен предмет</w:t>
      </w:r>
      <w:r>
        <w:rPr>
          <w:rFonts w:eastAsia="SimSun" w:cs="Mangal"/>
          <w:kern w:val="2"/>
          <w:sz w:val="24"/>
          <w:szCs w:val="24"/>
          <w:lang w:val="bg-BG" w:eastAsia="hi-IN" w:bidi="hi-IN"/>
        </w:rPr>
        <w:t xml:space="preserve">, </w:t>
      </w:r>
      <w:r w:rsidRPr="00CC2C08">
        <w:rPr>
          <w:rFonts w:eastAsia="SimSun" w:cs="Mangal"/>
          <w:kern w:val="2"/>
          <w:sz w:val="24"/>
          <w:szCs w:val="24"/>
          <w:lang w:val="bg-BG" w:eastAsia="hi-IN" w:bidi="hi-IN"/>
        </w:rPr>
        <w:t>и Заповед № РД 09-3708//23.08.2017 г. на министъра на образованието и науката</w:t>
      </w:r>
    </w:p>
    <w:p w:rsidR="00CD28BA" w:rsidRPr="00225DD2" w:rsidRDefault="00CD28BA" w:rsidP="00CD28BA">
      <w:pPr>
        <w:widowControl w:val="0"/>
        <w:suppressAutoHyphens/>
        <w:spacing w:after="120" w:line="360" w:lineRule="auto"/>
        <w:jc w:val="both"/>
        <w:rPr>
          <w:rFonts w:eastAsia="SimSun" w:cs="Mangal"/>
          <w:kern w:val="2"/>
          <w:sz w:val="24"/>
          <w:szCs w:val="24"/>
          <w:lang w:val="bg-BG" w:eastAsia="hi-IN" w:bidi="hi-IN"/>
        </w:rPr>
      </w:pPr>
    </w:p>
    <w:p w:rsidR="00CF00AF" w:rsidRPr="00F80402" w:rsidRDefault="00CD28BA" w:rsidP="00F80402">
      <w:pPr>
        <w:widowControl w:val="0"/>
        <w:suppressAutoHyphens/>
        <w:spacing w:after="120" w:line="480" w:lineRule="auto"/>
        <w:jc w:val="center"/>
        <w:rPr>
          <w:rFonts w:eastAsia="SimSun" w:cs="Mangal"/>
          <w:b/>
          <w:kern w:val="2"/>
          <w:sz w:val="24"/>
          <w:szCs w:val="24"/>
          <w:lang w:val="bg-BG" w:eastAsia="hi-IN" w:bidi="hi-IN"/>
        </w:rPr>
      </w:pPr>
      <w:r w:rsidRPr="00225DD2">
        <w:rPr>
          <w:rFonts w:eastAsia="SimSun" w:cs="Mangal"/>
          <w:b/>
          <w:kern w:val="2"/>
          <w:sz w:val="24"/>
          <w:szCs w:val="24"/>
          <w:lang w:val="bg-BG" w:eastAsia="hi-IN" w:bidi="hi-IN"/>
        </w:rPr>
        <w:t>У Т В Ъ Р Ж Д А В А М</w:t>
      </w:r>
      <w:r w:rsidR="00F80402">
        <w:rPr>
          <w:b/>
          <w:bCs/>
          <w:lang w:val="ru-RU"/>
        </w:rPr>
        <w:t xml:space="preserve">            </w:t>
      </w:r>
    </w:p>
    <w:p w:rsidR="00CD28BA" w:rsidRPr="00F80402" w:rsidRDefault="00CD28BA" w:rsidP="00F80402">
      <w:pPr>
        <w:pStyle w:val="Subtitle"/>
        <w:spacing w:line="360" w:lineRule="auto"/>
        <w:ind w:right="3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          </w:t>
      </w:r>
      <w:r w:rsidR="00F80402">
        <w:rPr>
          <w:rFonts w:eastAsia="SimSun" w:cs="Mangal"/>
          <w:kern w:val="2"/>
          <w:sz w:val="24"/>
          <w:szCs w:val="24"/>
          <w:lang w:eastAsia="hi-IN" w:bidi="hi-IN"/>
        </w:rPr>
        <w:tab/>
      </w:r>
      <w:r w:rsidRPr="00F8040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Учебна програма за специфична професионална подготовка по учебен предмет </w:t>
      </w:r>
      <w:r w:rsidR="00F8040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машини и съоръжения</w:t>
      </w:r>
      <w:r w:rsidRPr="00F8040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с </w:t>
      </w:r>
      <w:r w:rsidRPr="005168D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ЦПУ – теория</w:t>
      </w:r>
      <w:r w:rsidRPr="00F8040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</w:t>
      </w:r>
      <w:r w:rsidR="00263315" w:rsidRPr="00F8040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дуална</w:t>
      </w:r>
      <w:r w:rsidRPr="00F8040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форма на обучение) за </w:t>
      </w:r>
      <w:r w:rsidR="00F80402"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r w:rsidRPr="00F80402">
        <w:rPr>
          <w:rFonts w:ascii="Times New Roman" w:hAnsi="Times New Roman" w:cs="Times New Roman"/>
          <w:sz w:val="24"/>
          <w:szCs w:val="24"/>
          <w:lang w:val="ru-RU"/>
        </w:rPr>
        <w:t xml:space="preserve"> код </w:t>
      </w:r>
      <w:r w:rsidRPr="00F80402">
        <w:rPr>
          <w:rFonts w:ascii="Times New Roman" w:hAnsi="Times New Roman" w:cs="Times New Roman"/>
          <w:b/>
          <w:bCs/>
          <w:sz w:val="24"/>
          <w:szCs w:val="24"/>
          <w:lang w:val="ru-RU"/>
        </w:rPr>
        <w:t>521140</w:t>
      </w:r>
      <w:r w:rsidR="00F80402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F804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040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8040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Мехатроника</w:t>
      </w:r>
      <w:r w:rsidRPr="00F8040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F804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F80402">
        <w:rPr>
          <w:rFonts w:ascii="Times New Roman" w:hAnsi="Times New Roman" w:cs="Times New Roman"/>
          <w:sz w:val="24"/>
          <w:szCs w:val="24"/>
          <w:lang w:val="ru-RU"/>
        </w:rPr>
        <w:t xml:space="preserve">професия </w:t>
      </w:r>
      <w:r w:rsidRPr="00F80402">
        <w:rPr>
          <w:rFonts w:ascii="Times New Roman" w:hAnsi="Times New Roman" w:cs="Times New Roman"/>
          <w:sz w:val="24"/>
          <w:szCs w:val="24"/>
        </w:rPr>
        <w:t xml:space="preserve">код </w:t>
      </w:r>
      <w:r w:rsidRPr="00F80402">
        <w:rPr>
          <w:rFonts w:ascii="Times New Roman" w:hAnsi="Times New Roman" w:cs="Times New Roman"/>
          <w:b/>
          <w:bCs/>
          <w:sz w:val="24"/>
          <w:szCs w:val="24"/>
        </w:rPr>
        <w:t>521140</w:t>
      </w:r>
      <w:r w:rsidRPr="00F804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040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8040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Мехатроника</w:t>
      </w:r>
      <w:r w:rsidRPr="00F8040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F804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0402">
        <w:rPr>
          <w:rFonts w:ascii="Times New Roman" w:hAnsi="Times New Roman" w:cs="Times New Roman"/>
          <w:sz w:val="24"/>
          <w:szCs w:val="24"/>
          <w:lang w:val="ru-RU"/>
        </w:rPr>
        <w:t xml:space="preserve">от професионално направление код </w:t>
      </w:r>
      <w:r w:rsidRPr="00F804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521 </w:t>
      </w:r>
      <w:r w:rsidRPr="00F8040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8040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Машиностроене, металообработване и металургия</w:t>
      </w:r>
      <w:r w:rsidRPr="00F8040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F8040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CD28BA" w:rsidRPr="00F80402" w:rsidRDefault="00F80402" w:rsidP="00CD28BA">
      <w:pPr>
        <w:widowControl w:val="0"/>
        <w:tabs>
          <w:tab w:val="left" w:pos="142"/>
        </w:tabs>
        <w:suppressAutoHyphens/>
        <w:spacing w:line="360" w:lineRule="auto"/>
        <w:jc w:val="both"/>
        <w:rPr>
          <w:rFonts w:eastAsia="SimSun"/>
          <w:kern w:val="2"/>
          <w:sz w:val="24"/>
          <w:szCs w:val="24"/>
          <w:lang w:val="bg-BG" w:eastAsia="hi-IN" w:bidi="hi-IN"/>
        </w:rPr>
      </w:pPr>
      <w:r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ru-RU"/>
        </w:rPr>
        <w:tab/>
      </w:r>
      <w:r w:rsidR="00CD28BA" w:rsidRPr="00F80402">
        <w:rPr>
          <w:rFonts w:eastAsia="SimSun"/>
          <w:kern w:val="2"/>
          <w:sz w:val="24"/>
          <w:szCs w:val="24"/>
          <w:lang w:val="bg-BG" w:eastAsia="hi-IN" w:bidi="hi-IN"/>
        </w:rPr>
        <w:t>Учебната програма влиза в сила от учебната 2020/2021 година.</w:t>
      </w:r>
    </w:p>
    <w:p w:rsidR="00CF00AF" w:rsidRDefault="00CF00AF" w:rsidP="00CF00AF">
      <w:pPr>
        <w:spacing w:line="360" w:lineRule="auto"/>
        <w:jc w:val="both"/>
        <w:rPr>
          <w:sz w:val="24"/>
          <w:szCs w:val="24"/>
          <w:lang w:val="ru-RU"/>
        </w:rPr>
      </w:pPr>
    </w:p>
    <w:p w:rsidR="00CF00AF" w:rsidRDefault="00CF00AF" w:rsidP="00CF00AF">
      <w:pPr>
        <w:spacing w:line="360" w:lineRule="auto"/>
        <w:jc w:val="both"/>
        <w:rPr>
          <w:sz w:val="24"/>
          <w:szCs w:val="24"/>
          <w:lang w:val="ru-RU"/>
        </w:rPr>
      </w:pPr>
    </w:p>
    <w:p w:rsidR="00F80402" w:rsidRDefault="00F80402" w:rsidP="00CF00AF">
      <w:pPr>
        <w:spacing w:line="360" w:lineRule="auto"/>
        <w:jc w:val="both"/>
        <w:rPr>
          <w:sz w:val="24"/>
          <w:szCs w:val="24"/>
          <w:lang w:val="ru-RU"/>
        </w:rPr>
      </w:pPr>
    </w:p>
    <w:p w:rsidR="00F80402" w:rsidRDefault="00F80402" w:rsidP="00CF00AF">
      <w:pPr>
        <w:spacing w:line="360" w:lineRule="auto"/>
        <w:jc w:val="both"/>
        <w:rPr>
          <w:sz w:val="24"/>
          <w:szCs w:val="24"/>
          <w:lang w:val="ru-RU"/>
        </w:rPr>
      </w:pPr>
    </w:p>
    <w:p w:rsidR="00F80402" w:rsidRDefault="00F80402" w:rsidP="00CF00AF">
      <w:pPr>
        <w:spacing w:line="360" w:lineRule="auto"/>
        <w:jc w:val="both"/>
        <w:rPr>
          <w:sz w:val="24"/>
          <w:szCs w:val="24"/>
          <w:lang w:val="ru-RU"/>
        </w:rPr>
      </w:pPr>
    </w:p>
    <w:p w:rsidR="00F80402" w:rsidRDefault="00F80402" w:rsidP="00CF00AF">
      <w:pPr>
        <w:spacing w:line="360" w:lineRule="auto"/>
        <w:jc w:val="both"/>
        <w:rPr>
          <w:sz w:val="24"/>
          <w:szCs w:val="24"/>
          <w:lang w:val="ru-RU"/>
        </w:rPr>
      </w:pPr>
    </w:p>
    <w:p w:rsidR="00CF00AF" w:rsidRPr="00067FC7" w:rsidRDefault="00CF00AF" w:rsidP="00F87871">
      <w:pPr>
        <w:spacing w:line="360" w:lineRule="auto"/>
        <w:jc w:val="both"/>
        <w:rPr>
          <w:sz w:val="24"/>
          <w:szCs w:val="24"/>
          <w:lang w:val="ru-RU"/>
        </w:rPr>
      </w:pPr>
    </w:p>
    <w:p w:rsidR="00882B04" w:rsidRDefault="00882B04" w:rsidP="00882B04">
      <w:pPr>
        <w:rPr>
          <w:rFonts w:eastAsia="SimSun" w:cs="Mangal"/>
          <w:noProof/>
          <w:kern w:val="2"/>
          <w:sz w:val="24"/>
          <w:szCs w:val="24"/>
          <w:lang w:val="ru-RU"/>
        </w:rPr>
      </w:pPr>
    </w:p>
    <w:p w:rsidR="00CE6BB0" w:rsidRDefault="00B50C3A" w:rsidP="00882B04">
      <w:pPr>
        <w:rPr>
          <w:rFonts w:eastAsia="SimSun" w:cs="Mangal"/>
          <w:noProof/>
          <w:kern w:val="2"/>
          <w:sz w:val="24"/>
          <w:szCs w:val="24"/>
          <w:lang w:val="ru-RU"/>
        </w:rPr>
      </w:pPr>
      <w:r>
        <w:rPr>
          <w:rFonts w:eastAsia="SimSun" w:cs="Mangal"/>
          <w:noProof/>
          <w:kern w:val="2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0AF02D6E-4D76-4883-9035-F0762E7ECE3C}" provid="{00000000-0000-0000-0000-000000000000}" o:suggestedsigner="Таня Михайлова" o:suggestedsigner2="Зам.-министър на образованието и науката" issignatureline="t"/>
          </v:shape>
        </w:pict>
      </w:r>
    </w:p>
    <w:p w:rsidR="00CE6BB0" w:rsidRDefault="00CE6BB0" w:rsidP="00882B04">
      <w:pPr>
        <w:rPr>
          <w:rFonts w:eastAsia="SimSun" w:cs="Mangal"/>
          <w:noProof/>
          <w:kern w:val="2"/>
          <w:sz w:val="24"/>
          <w:szCs w:val="24"/>
          <w:lang w:val="ru-RU"/>
        </w:rPr>
      </w:pPr>
    </w:p>
    <w:p w:rsidR="00CE6BB0" w:rsidRDefault="00CE6BB0" w:rsidP="00882B04">
      <w:pPr>
        <w:rPr>
          <w:rFonts w:eastAsia="SimSun" w:cs="Mangal"/>
          <w:noProof/>
          <w:kern w:val="2"/>
          <w:sz w:val="24"/>
          <w:szCs w:val="24"/>
          <w:lang w:val="ru-RU"/>
        </w:rPr>
      </w:pPr>
    </w:p>
    <w:p w:rsidR="00A6298E" w:rsidRDefault="00A6298E" w:rsidP="00A05DD2">
      <w:pPr>
        <w:spacing w:line="360" w:lineRule="auto"/>
        <w:rPr>
          <w:sz w:val="24"/>
          <w:szCs w:val="24"/>
          <w:lang w:val="ru-RU"/>
        </w:rPr>
      </w:pPr>
    </w:p>
    <w:p w:rsidR="00A6298E" w:rsidRPr="00F80402" w:rsidRDefault="00F80402" w:rsidP="00A05DD2">
      <w:pPr>
        <w:spacing w:line="360" w:lineRule="auto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F80402">
        <w:rPr>
          <w:i/>
          <w:sz w:val="24"/>
          <w:szCs w:val="24"/>
          <w:lang w:val="ru-RU"/>
        </w:rPr>
        <w:t>Приложение</w:t>
      </w:r>
    </w:p>
    <w:p w:rsidR="00965425" w:rsidRPr="00965425" w:rsidRDefault="00965425" w:rsidP="00965425">
      <w:pPr>
        <w:pStyle w:val="Title"/>
        <w:rPr>
          <w:b w:val="0"/>
          <w:sz w:val="24"/>
          <w:szCs w:val="24"/>
          <w:u w:val="single"/>
          <w:lang w:val="ru-RU"/>
        </w:rPr>
      </w:pPr>
      <w:r w:rsidRPr="00965425">
        <w:rPr>
          <w:sz w:val="24"/>
          <w:szCs w:val="24"/>
          <w:u w:val="single"/>
          <w:lang w:val="ru-RU"/>
        </w:rPr>
        <w:t>МИНИСТЕРСТВО НА ОБРАЗОВАНИЕТО И НАУКАТА</w:t>
      </w:r>
    </w:p>
    <w:p w:rsidR="00965425" w:rsidRDefault="00965425" w:rsidP="00965425">
      <w:pPr>
        <w:ind w:right="-272"/>
        <w:jc w:val="center"/>
        <w:rPr>
          <w:b/>
          <w:sz w:val="32"/>
          <w:szCs w:val="32"/>
          <w:lang w:val="ru-RU"/>
        </w:rPr>
      </w:pPr>
    </w:p>
    <w:p w:rsidR="00965425" w:rsidRDefault="00965425" w:rsidP="00965425">
      <w:pPr>
        <w:rPr>
          <w:lang w:val="ru-RU"/>
        </w:rPr>
      </w:pPr>
    </w:p>
    <w:p w:rsidR="00965425" w:rsidRDefault="00965425" w:rsidP="00965425">
      <w:pPr>
        <w:rPr>
          <w:lang w:val="ru-RU"/>
        </w:rPr>
      </w:pPr>
    </w:p>
    <w:p w:rsidR="00965425" w:rsidRDefault="00965425" w:rsidP="00965425">
      <w:pPr>
        <w:rPr>
          <w:lang w:val="ru-RU"/>
        </w:rPr>
      </w:pPr>
    </w:p>
    <w:p w:rsidR="00965425" w:rsidRDefault="00965425" w:rsidP="00965425">
      <w:pPr>
        <w:rPr>
          <w:lang w:val="ru-RU"/>
        </w:rPr>
      </w:pPr>
    </w:p>
    <w:p w:rsidR="00965425" w:rsidRDefault="00965425" w:rsidP="00965425">
      <w:pPr>
        <w:rPr>
          <w:lang w:val="ru-RU"/>
        </w:rPr>
      </w:pPr>
    </w:p>
    <w:p w:rsidR="00CD28BA" w:rsidRPr="00AB464B" w:rsidRDefault="00CD28BA" w:rsidP="00CD28BA">
      <w:pPr>
        <w:widowControl w:val="0"/>
        <w:suppressAutoHyphens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val="bg-BG" w:eastAsia="hi-IN" w:bidi="hi-IN"/>
        </w:rPr>
      </w:pPr>
      <w:r w:rsidRPr="00AB464B">
        <w:rPr>
          <w:rFonts w:eastAsia="SimSun"/>
          <w:b/>
          <w:kern w:val="2"/>
          <w:sz w:val="24"/>
          <w:szCs w:val="24"/>
          <w:lang w:val="bg-BG" w:eastAsia="hi-IN" w:bidi="hi-IN"/>
        </w:rPr>
        <w:t>У Ч Е Б Н А  П Р О Г Р А М А</w:t>
      </w:r>
    </w:p>
    <w:p w:rsidR="00CD28BA" w:rsidRPr="000779D7" w:rsidRDefault="00CD28BA" w:rsidP="00CD28BA">
      <w:pPr>
        <w:widowControl w:val="0"/>
        <w:suppressAutoHyphens/>
        <w:jc w:val="center"/>
        <w:rPr>
          <w:rFonts w:eastAsia="SimSun" w:cs="Mangal"/>
          <w:i/>
          <w:kern w:val="2"/>
          <w:sz w:val="24"/>
          <w:szCs w:val="24"/>
          <w:lang w:val="bg-BG" w:eastAsia="hi-IN" w:bidi="hi-IN"/>
        </w:rPr>
      </w:pPr>
      <w:r w:rsidRPr="000779D7">
        <w:rPr>
          <w:rFonts w:eastAsia="SimSun" w:cs="Mangal"/>
          <w:i/>
          <w:kern w:val="2"/>
          <w:sz w:val="24"/>
          <w:szCs w:val="24"/>
          <w:lang w:val="bg-BG" w:eastAsia="hi-IN" w:bidi="hi-IN"/>
        </w:rPr>
        <w:t>за специфична професионална подготовка</w:t>
      </w:r>
    </w:p>
    <w:p w:rsidR="00CD28BA" w:rsidRPr="00A63F45" w:rsidRDefault="00CD28BA" w:rsidP="00CD28BA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val="bg-BG" w:eastAsia="hi-IN" w:bidi="hi-IN"/>
        </w:rPr>
      </w:pPr>
    </w:p>
    <w:p w:rsidR="00CD28BA" w:rsidRDefault="00CD28BA" w:rsidP="00CD28BA">
      <w:pPr>
        <w:widowControl w:val="0"/>
        <w:suppressAutoHyphens/>
        <w:jc w:val="center"/>
        <w:rPr>
          <w:rFonts w:eastAsia="SimSun"/>
          <w:b/>
          <w:caps/>
          <w:kern w:val="2"/>
          <w:sz w:val="22"/>
          <w:szCs w:val="22"/>
          <w:lang w:val="bg-BG" w:eastAsia="hi-IN" w:bidi="hi-IN"/>
        </w:rPr>
      </w:pPr>
    </w:p>
    <w:p w:rsidR="00F80402" w:rsidRPr="00225DD2" w:rsidRDefault="00F80402" w:rsidP="00CD28BA">
      <w:pPr>
        <w:widowControl w:val="0"/>
        <w:suppressAutoHyphens/>
        <w:jc w:val="center"/>
        <w:rPr>
          <w:rFonts w:eastAsia="SimSun"/>
          <w:b/>
          <w:caps/>
          <w:kern w:val="2"/>
          <w:sz w:val="22"/>
          <w:szCs w:val="22"/>
          <w:lang w:val="bg-BG" w:eastAsia="hi-IN" w:bidi="hi-IN"/>
        </w:rPr>
      </w:pPr>
    </w:p>
    <w:p w:rsidR="00CD28BA" w:rsidRPr="00AB464B" w:rsidRDefault="00CD28BA" w:rsidP="00F80402">
      <w:pPr>
        <w:widowControl w:val="0"/>
        <w:suppressAutoHyphens/>
        <w:spacing w:line="276" w:lineRule="auto"/>
        <w:jc w:val="center"/>
        <w:rPr>
          <w:rFonts w:eastAsia="SimSun"/>
          <w:b/>
          <w:caps/>
          <w:kern w:val="2"/>
          <w:sz w:val="24"/>
          <w:szCs w:val="24"/>
          <w:lang w:val="bg-BG" w:eastAsia="hi-IN" w:bidi="hi-IN"/>
        </w:rPr>
      </w:pPr>
      <w:r w:rsidRPr="00AB464B">
        <w:rPr>
          <w:rFonts w:eastAsia="SimSun"/>
          <w:b/>
          <w:kern w:val="2"/>
          <w:sz w:val="24"/>
          <w:szCs w:val="24"/>
          <w:lang w:val="bg-BG" w:eastAsia="hi-IN" w:bidi="hi-IN"/>
        </w:rPr>
        <w:t>по</w:t>
      </w:r>
    </w:p>
    <w:p w:rsidR="00CD28BA" w:rsidRPr="00997C7A" w:rsidRDefault="00F80402" w:rsidP="00F80402">
      <w:pPr>
        <w:tabs>
          <w:tab w:val="left" w:pos="750"/>
          <w:tab w:val="left" w:pos="1020"/>
        </w:tabs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>МАШИНИ И СЪОРЪЖЕНИЯ</w:t>
      </w:r>
      <w:r w:rsidR="00CD28BA">
        <w:rPr>
          <w:b/>
          <w:sz w:val="28"/>
          <w:szCs w:val="28"/>
          <w:lang w:val="bg-BG"/>
        </w:rPr>
        <w:t xml:space="preserve"> С ЦПУ</w:t>
      </w:r>
    </w:p>
    <w:p w:rsidR="00CD28BA" w:rsidRPr="00AB464B" w:rsidRDefault="00CD28BA" w:rsidP="00F80402">
      <w:pPr>
        <w:widowControl w:val="0"/>
        <w:suppressAutoHyphens/>
        <w:spacing w:line="276" w:lineRule="auto"/>
        <w:jc w:val="center"/>
        <w:rPr>
          <w:rFonts w:eastAsia="SimSun"/>
          <w:b/>
          <w:caps/>
          <w:kern w:val="2"/>
          <w:sz w:val="24"/>
          <w:szCs w:val="24"/>
          <w:lang w:val="bg-BG" w:eastAsia="hi-IN" w:bidi="hi-IN"/>
        </w:rPr>
      </w:pPr>
      <w:r w:rsidRPr="00AB464B">
        <w:rPr>
          <w:rFonts w:eastAsia="SimSun"/>
          <w:b/>
          <w:kern w:val="2"/>
          <w:sz w:val="24"/>
          <w:szCs w:val="24"/>
          <w:lang w:val="bg-BG" w:eastAsia="hi-IN" w:bidi="hi-IN"/>
        </w:rPr>
        <w:t>теория</w:t>
      </w:r>
    </w:p>
    <w:p w:rsidR="00CD28BA" w:rsidRPr="00FF2E10" w:rsidRDefault="00CD28BA" w:rsidP="00F80402">
      <w:pPr>
        <w:widowControl w:val="0"/>
        <w:suppressAutoHyphens/>
        <w:spacing w:after="200" w:line="276" w:lineRule="auto"/>
        <w:jc w:val="center"/>
        <w:rPr>
          <w:rFonts w:eastAsia="SimSun"/>
          <w:i/>
          <w:kern w:val="2"/>
          <w:sz w:val="24"/>
          <w:szCs w:val="24"/>
          <w:lang w:val="bg-BG" w:eastAsia="hi-IN" w:bidi="hi-IN"/>
        </w:rPr>
      </w:pPr>
      <w:r>
        <w:rPr>
          <w:rFonts w:eastAsia="SimSun"/>
          <w:b/>
          <w:caps/>
          <w:kern w:val="2"/>
          <w:sz w:val="24"/>
          <w:szCs w:val="24"/>
          <w:lang w:val="bg-BG" w:eastAsia="hi-IN" w:bidi="hi-IN"/>
        </w:rPr>
        <w:t>(</w:t>
      </w:r>
      <w:r w:rsidR="004A57F9">
        <w:rPr>
          <w:rFonts w:eastAsia="SimSun"/>
          <w:i/>
          <w:kern w:val="2"/>
          <w:sz w:val="24"/>
          <w:szCs w:val="24"/>
          <w:lang w:val="bg-BG" w:eastAsia="hi-IN" w:bidi="hi-IN"/>
        </w:rPr>
        <w:t>дуална</w:t>
      </w:r>
      <w:r w:rsidRPr="00FF2E10">
        <w:rPr>
          <w:rFonts w:eastAsia="SimSun"/>
          <w:i/>
          <w:kern w:val="2"/>
          <w:sz w:val="24"/>
          <w:szCs w:val="24"/>
          <w:lang w:val="bg-BG" w:eastAsia="hi-IN" w:bidi="hi-IN"/>
        </w:rPr>
        <w:t xml:space="preserve"> форма на обучение</w:t>
      </w:r>
      <w:r>
        <w:rPr>
          <w:rFonts w:eastAsia="SimSun"/>
          <w:i/>
          <w:kern w:val="2"/>
          <w:sz w:val="24"/>
          <w:szCs w:val="24"/>
          <w:lang w:val="bg-BG" w:eastAsia="hi-IN" w:bidi="hi-IN"/>
        </w:rPr>
        <w:t>)</w:t>
      </w:r>
    </w:p>
    <w:p w:rsidR="00CD28BA" w:rsidRDefault="00CD28BA" w:rsidP="00CD28BA">
      <w:pPr>
        <w:widowControl w:val="0"/>
        <w:suppressAutoHyphens/>
        <w:spacing w:after="200" w:line="276" w:lineRule="auto"/>
        <w:jc w:val="center"/>
        <w:rPr>
          <w:rFonts w:eastAsia="SimSun"/>
          <w:b/>
          <w:caps/>
          <w:kern w:val="2"/>
          <w:sz w:val="24"/>
          <w:szCs w:val="24"/>
          <w:lang w:val="bg-BG" w:eastAsia="hi-IN" w:bidi="hi-IN"/>
        </w:rPr>
      </w:pPr>
    </w:p>
    <w:p w:rsidR="00CD28BA" w:rsidRPr="00AB464B" w:rsidRDefault="00CD28BA" w:rsidP="00CD28BA">
      <w:pPr>
        <w:widowControl w:val="0"/>
        <w:suppressAutoHyphens/>
        <w:spacing w:after="200" w:line="276" w:lineRule="auto"/>
        <w:jc w:val="center"/>
        <w:rPr>
          <w:rFonts w:eastAsia="SimSun"/>
          <w:b/>
          <w:caps/>
          <w:kern w:val="2"/>
          <w:sz w:val="24"/>
          <w:szCs w:val="24"/>
          <w:lang w:val="bg-BG" w:eastAsia="hi-IN" w:bidi="hi-IN"/>
        </w:rPr>
      </w:pPr>
    </w:p>
    <w:p w:rsidR="00CD28BA" w:rsidRPr="00225DD2" w:rsidRDefault="00CD28BA" w:rsidP="00CD28BA">
      <w:pPr>
        <w:widowControl w:val="0"/>
        <w:suppressAutoHyphens/>
        <w:spacing w:after="120"/>
        <w:jc w:val="center"/>
        <w:rPr>
          <w:rFonts w:eastAsia="SimSun" w:cs="Mangal"/>
          <w:b/>
          <w:kern w:val="2"/>
          <w:sz w:val="24"/>
          <w:szCs w:val="24"/>
          <w:lang w:val="bg-BG" w:eastAsia="hi-IN" w:bidi="hi-IN"/>
        </w:rPr>
      </w:pPr>
      <w:r w:rsidRPr="00AB464B">
        <w:rPr>
          <w:rFonts w:eastAsia="SimSun"/>
          <w:kern w:val="2"/>
          <w:sz w:val="24"/>
          <w:szCs w:val="24"/>
          <w:lang w:val="bg-BG" w:eastAsia="hi-IN" w:bidi="hi-IN"/>
        </w:rPr>
        <w:t>Утвърдена със Заповед</w:t>
      </w:r>
      <w:r w:rsidRPr="00225DD2">
        <w:rPr>
          <w:rFonts w:eastAsia="SimSun"/>
          <w:b/>
          <w:kern w:val="2"/>
          <w:sz w:val="24"/>
          <w:szCs w:val="24"/>
          <w:lang w:val="bg-BG" w:eastAsia="hi-IN" w:bidi="hi-IN"/>
        </w:rPr>
        <w:t xml:space="preserve"> </w:t>
      </w:r>
      <w:r w:rsidRPr="00225DD2">
        <w:rPr>
          <w:rFonts w:eastAsia="SimSun" w:cs="Mangal"/>
          <w:b/>
          <w:kern w:val="2"/>
          <w:sz w:val="24"/>
          <w:szCs w:val="24"/>
          <w:lang w:val="bg-BG" w:eastAsia="hi-IN" w:bidi="hi-IN"/>
        </w:rPr>
        <w:t>№</w:t>
      </w:r>
      <w:r>
        <w:rPr>
          <w:rFonts w:eastAsia="SimSun" w:cs="Mangal"/>
          <w:b/>
          <w:kern w:val="2"/>
          <w:sz w:val="24"/>
          <w:szCs w:val="24"/>
          <w:lang w:val="bg-BG" w:eastAsia="hi-IN" w:bidi="hi-IN"/>
        </w:rPr>
        <w:t xml:space="preserve"> РД 09</w:t>
      </w:r>
      <w:r w:rsidR="00F80402">
        <w:rPr>
          <w:rFonts w:eastAsia="SimSun" w:cs="Mangal"/>
          <w:b/>
          <w:kern w:val="2"/>
          <w:sz w:val="24"/>
          <w:szCs w:val="24"/>
          <w:lang w:val="bg-BG" w:eastAsia="hi-IN" w:bidi="hi-IN"/>
        </w:rPr>
        <w:t xml:space="preserve"> </w:t>
      </w:r>
      <w:r w:rsidR="00B50C3A">
        <w:rPr>
          <w:rFonts w:eastAsia="SimSun" w:cs="Mangal"/>
          <w:b/>
          <w:kern w:val="2"/>
          <w:sz w:val="24"/>
          <w:szCs w:val="24"/>
          <w:lang w:val="bg-BG" w:eastAsia="hi-IN" w:bidi="hi-IN"/>
        </w:rPr>
        <w:t>- 2330/14.09.</w:t>
      </w:r>
      <w:r>
        <w:rPr>
          <w:rFonts w:eastAsia="SimSun" w:cs="Mangal"/>
          <w:b/>
          <w:kern w:val="2"/>
          <w:sz w:val="24"/>
          <w:szCs w:val="24"/>
          <w:lang w:val="bg-BG" w:eastAsia="hi-IN" w:bidi="hi-IN"/>
        </w:rPr>
        <w:t>2020 г.</w:t>
      </w:r>
    </w:p>
    <w:p w:rsidR="00CD28BA" w:rsidRPr="00225DD2" w:rsidRDefault="00CD28BA" w:rsidP="00CD28BA">
      <w:pPr>
        <w:widowControl w:val="0"/>
        <w:suppressAutoHyphens/>
        <w:spacing w:after="200" w:line="276" w:lineRule="auto"/>
        <w:jc w:val="center"/>
        <w:rPr>
          <w:rFonts w:eastAsia="SimSun"/>
          <w:b/>
          <w:kern w:val="2"/>
          <w:sz w:val="28"/>
          <w:szCs w:val="28"/>
          <w:lang w:val="bg-BG" w:eastAsia="hi-IN" w:bidi="hi-IN"/>
        </w:rPr>
      </w:pPr>
    </w:p>
    <w:p w:rsidR="00CD28BA" w:rsidRPr="00225DD2" w:rsidRDefault="00CD28BA" w:rsidP="00CD28BA">
      <w:pPr>
        <w:widowControl w:val="0"/>
        <w:suppressAutoHyphens/>
        <w:spacing w:after="200" w:line="276" w:lineRule="auto"/>
        <w:jc w:val="center"/>
        <w:rPr>
          <w:rFonts w:eastAsia="SimSun"/>
          <w:b/>
          <w:kern w:val="2"/>
          <w:sz w:val="28"/>
          <w:szCs w:val="28"/>
          <w:lang w:val="bg-BG" w:eastAsia="hi-IN" w:bidi="hi-IN"/>
        </w:rPr>
      </w:pPr>
    </w:p>
    <w:p w:rsidR="00F80402" w:rsidRDefault="00CD28BA" w:rsidP="00F80402">
      <w:pPr>
        <w:spacing w:line="276" w:lineRule="auto"/>
        <w:rPr>
          <w:b/>
          <w:sz w:val="24"/>
          <w:szCs w:val="24"/>
          <w:lang w:val="ru-RU"/>
        </w:rPr>
      </w:pPr>
      <w:r w:rsidRPr="00E73082">
        <w:rPr>
          <w:b/>
          <w:sz w:val="24"/>
          <w:szCs w:val="24"/>
          <w:lang w:val="bg-BG"/>
        </w:rPr>
        <w:t xml:space="preserve">ПРОФЕСИОНАЛНО НАПРАВЛЕНИЕ: </w:t>
      </w:r>
      <w:r w:rsidRPr="00E73082">
        <w:rPr>
          <w:b/>
          <w:sz w:val="24"/>
          <w:szCs w:val="24"/>
          <w:lang w:val="ru-RU"/>
        </w:rPr>
        <w:t xml:space="preserve">      </w:t>
      </w:r>
      <w:r>
        <w:rPr>
          <w:b/>
          <w:sz w:val="24"/>
          <w:szCs w:val="24"/>
          <w:lang w:val="ru-RU"/>
        </w:rPr>
        <w:t xml:space="preserve">  </w:t>
      </w:r>
    </w:p>
    <w:p w:rsidR="00CD28BA" w:rsidRPr="00F80402" w:rsidRDefault="00F80402" w:rsidP="00F80402">
      <w:pPr>
        <w:spacing w:line="276" w:lineRule="auto"/>
        <w:ind w:firstLine="720"/>
        <w:rPr>
          <w:b/>
          <w:bCs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код </w:t>
      </w:r>
      <w:r w:rsidR="00CD28BA">
        <w:rPr>
          <w:b/>
          <w:sz w:val="24"/>
          <w:szCs w:val="24"/>
          <w:lang w:val="bg-BG"/>
        </w:rPr>
        <w:t>521</w:t>
      </w:r>
      <w:r w:rsidR="00CD28BA" w:rsidRPr="00315D19">
        <w:rPr>
          <w:b/>
          <w:sz w:val="24"/>
          <w:szCs w:val="24"/>
          <w:lang w:val="bg-BG"/>
        </w:rPr>
        <w:t xml:space="preserve"> </w:t>
      </w:r>
      <w:r w:rsidR="00CD28BA" w:rsidRPr="00D349C5">
        <w:rPr>
          <w:b/>
          <w:bCs/>
          <w:sz w:val="24"/>
          <w:szCs w:val="24"/>
          <w:lang w:val="ru-RU"/>
        </w:rPr>
        <w:t>„</w:t>
      </w:r>
      <w:r>
        <w:rPr>
          <w:b/>
          <w:sz w:val="24"/>
          <w:szCs w:val="24"/>
          <w:lang w:val="bg-BG"/>
        </w:rPr>
        <w:t>М</w:t>
      </w:r>
      <w:r w:rsidRPr="00E73082">
        <w:rPr>
          <w:b/>
          <w:sz w:val="24"/>
          <w:szCs w:val="24"/>
          <w:lang w:val="bg-BG"/>
        </w:rPr>
        <w:t>ашиностроене</w:t>
      </w:r>
      <w:r>
        <w:rPr>
          <w:b/>
          <w:sz w:val="24"/>
          <w:szCs w:val="24"/>
          <w:lang w:val="bg-BG"/>
        </w:rPr>
        <w:t>,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 xml:space="preserve">металообработване и </w:t>
      </w:r>
      <w:r>
        <w:rPr>
          <w:b/>
          <w:sz w:val="24"/>
          <w:szCs w:val="24"/>
          <w:lang w:val="ru-RU"/>
        </w:rPr>
        <w:t>металургия</w:t>
      </w:r>
      <w:r w:rsidR="00CD28BA" w:rsidRPr="00D349C5">
        <w:rPr>
          <w:b/>
          <w:bCs/>
          <w:sz w:val="24"/>
          <w:szCs w:val="24"/>
          <w:lang w:val="ru-RU"/>
        </w:rPr>
        <w:t>”</w:t>
      </w:r>
    </w:p>
    <w:p w:rsidR="00CD28BA" w:rsidRPr="00315D19" w:rsidRDefault="00CD28BA" w:rsidP="00CD28BA">
      <w:pPr>
        <w:rPr>
          <w:b/>
          <w:sz w:val="24"/>
          <w:szCs w:val="24"/>
          <w:lang w:val="bg-BG"/>
        </w:rPr>
      </w:pPr>
    </w:p>
    <w:p w:rsidR="00CD28BA" w:rsidRPr="00315D19" w:rsidRDefault="00CD28BA" w:rsidP="00CD28BA">
      <w:pPr>
        <w:rPr>
          <w:sz w:val="24"/>
          <w:szCs w:val="24"/>
          <w:lang w:val="bg-BG"/>
        </w:rPr>
      </w:pPr>
    </w:p>
    <w:p w:rsidR="00F80402" w:rsidRDefault="00CD28BA" w:rsidP="00F80402">
      <w:pPr>
        <w:spacing w:line="276" w:lineRule="auto"/>
        <w:rPr>
          <w:caps/>
          <w:sz w:val="24"/>
          <w:szCs w:val="24"/>
          <w:lang w:val="ru-RU"/>
        </w:rPr>
      </w:pPr>
      <w:r w:rsidRPr="00315D19">
        <w:rPr>
          <w:b/>
          <w:bCs/>
          <w:caps/>
          <w:sz w:val="24"/>
          <w:szCs w:val="24"/>
          <w:lang w:val="bg-BG"/>
        </w:rPr>
        <w:t>професия</w:t>
      </w:r>
      <w:r w:rsidRPr="00315D19">
        <w:rPr>
          <w:caps/>
          <w:sz w:val="24"/>
          <w:szCs w:val="24"/>
          <w:lang w:val="bg-BG"/>
        </w:rPr>
        <w:t xml:space="preserve">:                                                 </w:t>
      </w:r>
      <w:r w:rsidRPr="00315D19">
        <w:rPr>
          <w:caps/>
          <w:sz w:val="24"/>
          <w:szCs w:val="24"/>
          <w:lang w:val="ru-RU"/>
        </w:rPr>
        <w:t xml:space="preserve">        </w:t>
      </w:r>
    </w:p>
    <w:p w:rsidR="00CD28BA" w:rsidRPr="00E73082" w:rsidRDefault="00F80402" w:rsidP="00F80402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код </w:t>
      </w:r>
      <w:r w:rsidRPr="00315D19">
        <w:rPr>
          <w:b/>
          <w:bCs/>
          <w:sz w:val="24"/>
          <w:szCs w:val="24"/>
          <w:lang w:val="bg-BG"/>
        </w:rPr>
        <w:t xml:space="preserve">521140 </w:t>
      </w:r>
      <w:r w:rsidRPr="00C345E8">
        <w:rPr>
          <w:b/>
          <w:bCs/>
          <w:sz w:val="24"/>
          <w:szCs w:val="24"/>
          <w:lang w:val="ru-RU"/>
        </w:rPr>
        <w:t>„</w:t>
      </w:r>
      <w:r>
        <w:rPr>
          <w:b/>
          <w:bCs/>
          <w:sz w:val="24"/>
          <w:szCs w:val="24"/>
          <w:lang w:val="bg-BG"/>
        </w:rPr>
        <w:t>М</w:t>
      </w:r>
      <w:r w:rsidRPr="00315D19">
        <w:rPr>
          <w:b/>
          <w:bCs/>
          <w:sz w:val="24"/>
          <w:szCs w:val="24"/>
          <w:lang w:val="bg-BG"/>
        </w:rPr>
        <w:t>ехатроника</w:t>
      </w:r>
      <w:r w:rsidRPr="00D349C5">
        <w:rPr>
          <w:b/>
          <w:bCs/>
          <w:sz w:val="24"/>
          <w:szCs w:val="24"/>
          <w:lang w:val="ru-RU"/>
        </w:rPr>
        <w:t>”</w:t>
      </w:r>
    </w:p>
    <w:p w:rsidR="00CD28BA" w:rsidRPr="00315D19" w:rsidRDefault="00CD28BA" w:rsidP="00CD28BA">
      <w:pPr>
        <w:rPr>
          <w:b/>
          <w:bCs/>
          <w:caps/>
          <w:sz w:val="24"/>
          <w:szCs w:val="24"/>
          <w:lang w:val="ru-RU"/>
        </w:rPr>
      </w:pPr>
      <w:r w:rsidRPr="00315D19">
        <w:rPr>
          <w:b/>
          <w:bCs/>
          <w:caps/>
          <w:sz w:val="24"/>
          <w:szCs w:val="24"/>
          <w:lang w:val="bg-BG"/>
        </w:rPr>
        <w:t xml:space="preserve"> </w:t>
      </w:r>
    </w:p>
    <w:p w:rsidR="00CD28BA" w:rsidRPr="00315D19" w:rsidRDefault="00CD28BA" w:rsidP="00CD28BA">
      <w:pPr>
        <w:rPr>
          <w:b/>
          <w:bCs/>
          <w:caps/>
          <w:sz w:val="24"/>
          <w:szCs w:val="24"/>
          <w:lang w:val="ru-RU"/>
        </w:rPr>
      </w:pPr>
    </w:p>
    <w:p w:rsidR="00F80402" w:rsidRDefault="00CD28BA" w:rsidP="00F80402">
      <w:pPr>
        <w:spacing w:line="276" w:lineRule="auto"/>
        <w:rPr>
          <w:sz w:val="24"/>
          <w:szCs w:val="24"/>
          <w:lang w:val="ru-RU"/>
        </w:rPr>
      </w:pPr>
      <w:r w:rsidRPr="0011195D">
        <w:rPr>
          <w:b/>
          <w:bCs/>
          <w:sz w:val="24"/>
          <w:szCs w:val="24"/>
          <w:lang w:val="ru-RU"/>
        </w:rPr>
        <w:t>СПЕЦИАЛНОСТ:</w:t>
      </w:r>
      <w:r w:rsidRPr="0011195D">
        <w:rPr>
          <w:sz w:val="24"/>
          <w:szCs w:val="24"/>
          <w:lang w:val="ru-RU"/>
        </w:rPr>
        <w:t xml:space="preserve">                                        </w:t>
      </w:r>
      <w:r w:rsidRPr="00315D19">
        <w:rPr>
          <w:sz w:val="24"/>
          <w:szCs w:val="24"/>
          <w:lang w:val="ru-RU"/>
        </w:rPr>
        <w:t xml:space="preserve">        </w:t>
      </w:r>
    </w:p>
    <w:p w:rsidR="00CD28BA" w:rsidRPr="00E73082" w:rsidRDefault="00F80402" w:rsidP="00F80402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ru-RU"/>
        </w:rPr>
        <w:t xml:space="preserve">код </w:t>
      </w:r>
      <w:r w:rsidR="00CD28BA" w:rsidRPr="0011195D">
        <w:rPr>
          <w:b/>
          <w:bCs/>
          <w:sz w:val="24"/>
          <w:szCs w:val="24"/>
          <w:lang w:val="ru-RU"/>
        </w:rPr>
        <w:t>5211401 „М</w:t>
      </w:r>
      <w:r w:rsidRPr="0011195D">
        <w:rPr>
          <w:b/>
          <w:bCs/>
          <w:sz w:val="24"/>
          <w:szCs w:val="24"/>
          <w:lang w:val="ru-RU"/>
        </w:rPr>
        <w:t>ехатроника</w:t>
      </w:r>
      <w:r w:rsidR="00CD28BA" w:rsidRPr="00D349C5">
        <w:rPr>
          <w:b/>
          <w:bCs/>
          <w:sz w:val="24"/>
          <w:szCs w:val="24"/>
          <w:lang w:val="ru-RU"/>
        </w:rPr>
        <w:t>”</w:t>
      </w:r>
    </w:p>
    <w:p w:rsidR="00CD28BA" w:rsidRDefault="00CD28BA" w:rsidP="00F80402">
      <w:pPr>
        <w:widowControl w:val="0"/>
        <w:suppressAutoHyphens/>
        <w:spacing w:after="200" w:line="276" w:lineRule="auto"/>
        <w:rPr>
          <w:rFonts w:eastAsia="SimSun"/>
          <w:b/>
          <w:caps/>
          <w:kern w:val="2"/>
          <w:sz w:val="24"/>
          <w:szCs w:val="24"/>
          <w:lang w:val="bg-BG" w:eastAsia="hi-IN" w:bidi="hi-IN"/>
        </w:rPr>
      </w:pPr>
    </w:p>
    <w:p w:rsidR="00CD28BA" w:rsidRDefault="00CD28BA" w:rsidP="00CD28BA">
      <w:pPr>
        <w:widowControl w:val="0"/>
        <w:suppressAutoHyphens/>
        <w:spacing w:after="200" w:line="276" w:lineRule="auto"/>
        <w:rPr>
          <w:rFonts w:eastAsia="SimSun"/>
          <w:b/>
          <w:caps/>
          <w:kern w:val="2"/>
          <w:sz w:val="24"/>
          <w:szCs w:val="24"/>
          <w:lang w:val="bg-BG" w:eastAsia="hi-IN" w:bidi="hi-IN"/>
        </w:rPr>
      </w:pPr>
    </w:p>
    <w:p w:rsidR="00CD28BA" w:rsidRDefault="00CD28BA" w:rsidP="00CD28BA">
      <w:pPr>
        <w:widowControl w:val="0"/>
        <w:suppressAutoHyphens/>
        <w:spacing w:after="200" w:line="276" w:lineRule="auto"/>
        <w:rPr>
          <w:rFonts w:eastAsia="SimSun"/>
          <w:b/>
          <w:caps/>
          <w:kern w:val="2"/>
          <w:sz w:val="24"/>
          <w:szCs w:val="24"/>
          <w:lang w:val="bg-BG" w:eastAsia="hi-IN" w:bidi="hi-IN"/>
        </w:rPr>
      </w:pPr>
    </w:p>
    <w:p w:rsidR="00CD28BA" w:rsidRDefault="00CD28BA" w:rsidP="00CD28BA">
      <w:pPr>
        <w:widowControl w:val="0"/>
        <w:suppressAutoHyphens/>
        <w:spacing w:after="200" w:line="276" w:lineRule="auto"/>
        <w:rPr>
          <w:rFonts w:eastAsia="SimSun"/>
          <w:b/>
          <w:caps/>
          <w:kern w:val="2"/>
          <w:sz w:val="24"/>
          <w:szCs w:val="24"/>
          <w:lang w:val="bg-BG" w:eastAsia="hi-IN" w:bidi="hi-IN"/>
        </w:rPr>
      </w:pPr>
    </w:p>
    <w:p w:rsidR="00CD28BA" w:rsidRPr="00225DD2" w:rsidRDefault="00CD28BA" w:rsidP="00CD28BA">
      <w:pPr>
        <w:widowControl w:val="0"/>
        <w:suppressAutoHyphens/>
        <w:spacing w:after="200" w:line="276" w:lineRule="auto"/>
        <w:rPr>
          <w:rFonts w:eastAsia="SimSun"/>
          <w:b/>
          <w:caps/>
          <w:kern w:val="2"/>
          <w:sz w:val="24"/>
          <w:szCs w:val="24"/>
          <w:lang w:val="bg-BG" w:eastAsia="hi-IN" w:bidi="hi-IN"/>
        </w:rPr>
      </w:pPr>
    </w:p>
    <w:p w:rsidR="00CD28BA" w:rsidRDefault="00CD28BA" w:rsidP="00CD28BA">
      <w:pPr>
        <w:widowControl w:val="0"/>
        <w:suppressAutoHyphens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val="bg-BG" w:eastAsia="hi-IN" w:bidi="hi-IN"/>
        </w:rPr>
      </w:pPr>
      <w:r>
        <w:rPr>
          <w:rFonts w:eastAsia="SimSun"/>
          <w:b/>
          <w:kern w:val="2"/>
          <w:sz w:val="24"/>
          <w:szCs w:val="24"/>
          <w:lang w:val="bg-BG" w:eastAsia="hi-IN" w:bidi="hi-IN"/>
        </w:rPr>
        <w:t xml:space="preserve">София, 2020 </w:t>
      </w:r>
      <w:r w:rsidR="00F80402">
        <w:rPr>
          <w:rFonts w:eastAsia="SimSun"/>
          <w:b/>
          <w:kern w:val="2"/>
          <w:sz w:val="24"/>
          <w:szCs w:val="24"/>
          <w:lang w:val="bg-BG" w:eastAsia="hi-IN" w:bidi="hi-IN"/>
        </w:rPr>
        <w:t>г.</w:t>
      </w:r>
    </w:p>
    <w:p w:rsidR="00B50C3A" w:rsidRDefault="00B50C3A" w:rsidP="00D16186">
      <w:pPr>
        <w:tabs>
          <w:tab w:val="left" w:pos="9498"/>
        </w:tabs>
        <w:jc w:val="both"/>
        <w:rPr>
          <w:b/>
          <w:sz w:val="24"/>
          <w:szCs w:val="24"/>
          <w:lang w:val="bg-BG"/>
        </w:rPr>
      </w:pPr>
    </w:p>
    <w:p w:rsidR="005D5926" w:rsidRPr="00F80402" w:rsidRDefault="005D5926" w:rsidP="00D16186">
      <w:pPr>
        <w:tabs>
          <w:tab w:val="left" w:pos="9498"/>
        </w:tabs>
        <w:jc w:val="both"/>
        <w:rPr>
          <w:b/>
          <w:sz w:val="24"/>
          <w:szCs w:val="24"/>
          <w:lang w:val="bg-BG"/>
        </w:rPr>
      </w:pPr>
      <w:r w:rsidRPr="00F80402">
        <w:rPr>
          <w:b/>
          <w:sz w:val="24"/>
          <w:szCs w:val="24"/>
          <w:lang w:val="bg-BG"/>
        </w:rPr>
        <w:t>І. ОБЩО ПРЕДСТАВЯНЕ НА УЧЕБНАТА ПРОГРАМА</w:t>
      </w:r>
    </w:p>
    <w:p w:rsidR="005D5926" w:rsidRPr="0011195D" w:rsidRDefault="005D5926" w:rsidP="0011195D">
      <w:pPr>
        <w:ind w:firstLine="709"/>
        <w:jc w:val="both"/>
        <w:rPr>
          <w:sz w:val="24"/>
          <w:szCs w:val="24"/>
          <w:lang w:val="bg-BG"/>
        </w:rPr>
      </w:pPr>
    </w:p>
    <w:p w:rsidR="00F80402" w:rsidRDefault="00CD54D4" w:rsidP="00F80402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11195D">
        <w:rPr>
          <w:sz w:val="24"/>
          <w:szCs w:val="24"/>
          <w:lang w:val="bg-BG"/>
        </w:rPr>
        <w:t xml:space="preserve">          </w:t>
      </w:r>
      <w:r w:rsidR="00F80402">
        <w:rPr>
          <w:sz w:val="24"/>
          <w:szCs w:val="24"/>
          <w:lang w:val="bg-BG"/>
        </w:rPr>
        <w:tab/>
        <w:t xml:space="preserve">Учебният предмет </w:t>
      </w:r>
      <w:r w:rsidR="00F80402" w:rsidRPr="00F80402">
        <w:rPr>
          <w:b/>
          <w:sz w:val="24"/>
          <w:szCs w:val="24"/>
          <w:lang w:val="bg-BG"/>
        </w:rPr>
        <w:t>машини и съоръжения с ЦПУ – теория</w:t>
      </w:r>
      <w:r w:rsidR="00F80402">
        <w:rPr>
          <w:sz w:val="24"/>
          <w:szCs w:val="24"/>
          <w:lang w:val="bg-BG"/>
        </w:rPr>
        <w:t xml:space="preserve"> </w:t>
      </w:r>
      <w:r w:rsidR="005D5926" w:rsidRPr="0011195D">
        <w:rPr>
          <w:sz w:val="24"/>
          <w:szCs w:val="24"/>
          <w:lang w:val="bg-BG"/>
        </w:rPr>
        <w:t xml:space="preserve">е </w:t>
      </w:r>
      <w:r w:rsidR="00F80402">
        <w:rPr>
          <w:sz w:val="24"/>
          <w:szCs w:val="24"/>
          <w:lang w:val="bg-BG"/>
        </w:rPr>
        <w:t xml:space="preserve">част от специфичната професионална подготовка за дуална форма на обучение по специалност </w:t>
      </w:r>
      <w:r w:rsidR="00F87871" w:rsidRPr="0011195D">
        <w:rPr>
          <w:b/>
          <w:bCs/>
          <w:sz w:val="24"/>
          <w:szCs w:val="24"/>
          <w:lang w:val="ru-RU"/>
        </w:rPr>
        <w:t>„</w:t>
      </w:r>
      <w:r w:rsidR="00707B27" w:rsidRPr="0011195D">
        <w:rPr>
          <w:b/>
          <w:sz w:val="24"/>
          <w:szCs w:val="24"/>
          <w:lang w:val="bg-BG"/>
        </w:rPr>
        <w:t>Мехатроника</w:t>
      </w:r>
      <w:r w:rsidR="00F87871" w:rsidRPr="0011195D">
        <w:rPr>
          <w:b/>
          <w:bCs/>
          <w:sz w:val="24"/>
          <w:szCs w:val="24"/>
          <w:lang w:val="ru-RU"/>
        </w:rPr>
        <w:t>”</w:t>
      </w:r>
      <w:r w:rsidRPr="0011195D">
        <w:rPr>
          <w:sz w:val="24"/>
          <w:szCs w:val="24"/>
          <w:lang w:val="bg-BG"/>
        </w:rPr>
        <w:t xml:space="preserve">, </w:t>
      </w:r>
      <w:r w:rsidR="00F80402">
        <w:rPr>
          <w:sz w:val="24"/>
          <w:szCs w:val="24"/>
          <w:lang w:val="bg-BG"/>
        </w:rPr>
        <w:t>професия</w:t>
      </w:r>
      <w:r w:rsidRPr="0011195D">
        <w:rPr>
          <w:sz w:val="24"/>
          <w:szCs w:val="24"/>
          <w:lang w:val="bg-BG"/>
        </w:rPr>
        <w:t xml:space="preserve"> </w:t>
      </w:r>
      <w:r w:rsidR="00F87871" w:rsidRPr="0011195D">
        <w:rPr>
          <w:b/>
          <w:bCs/>
          <w:sz w:val="24"/>
          <w:szCs w:val="24"/>
          <w:lang w:val="ru-RU"/>
        </w:rPr>
        <w:t>„</w:t>
      </w:r>
      <w:r w:rsidR="00F87871" w:rsidRPr="0011195D">
        <w:rPr>
          <w:b/>
          <w:sz w:val="24"/>
          <w:szCs w:val="24"/>
          <w:lang w:val="bg-BG"/>
        </w:rPr>
        <w:t>Мехатроника</w:t>
      </w:r>
      <w:r w:rsidR="00F87871" w:rsidRPr="0011195D">
        <w:rPr>
          <w:b/>
          <w:bCs/>
          <w:sz w:val="24"/>
          <w:szCs w:val="24"/>
          <w:lang w:val="ru-RU"/>
        </w:rPr>
        <w:t xml:space="preserve">” </w:t>
      </w:r>
      <w:r w:rsidR="00B50C3A">
        <w:rPr>
          <w:b/>
          <w:bCs/>
          <w:sz w:val="24"/>
          <w:szCs w:val="24"/>
          <w:lang w:val="ru-RU"/>
        </w:rPr>
        <w:t xml:space="preserve">от професионално направление </w:t>
      </w:r>
      <w:r w:rsidR="00B50C3A" w:rsidRPr="0011195D">
        <w:rPr>
          <w:b/>
          <w:bCs/>
          <w:sz w:val="24"/>
          <w:szCs w:val="24"/>
          <w:lang w:val="ru-RU"/>
        </w:rPr>
        <w:t>„</w:t>
      </w:r>
      <w:r w:rsidR="00F80402">
        <w:rPr>
          <w:b/>
          <w:bCs/>
          <w:sz w:val="24"/>
          <w:szCs w:val="24"/>
          <w:lang w:val="ru-RU"/>
        </w:rPr>
        <w:t>Машиностроене, металообработване и металургия</w:t>
      </w:r>
      <w:r w:rsidR="00B50C3A" w:rsidRPr="0011195D">
        <w:rPr>
          <w:b/>
          <w:bCs/>
          <w:sz w:val="24"/>
          <w:szCs w:val="24"/>
          <w:lang w:val="ru-RU"/>
        </w:rPr>
        <w:t>”</w:t>
      </w:r>
      <w:r w:rsidR="00B50C3A">
        <w:rPr>
          <w:b/>
          <w:bCs/>
          <w:sz w:val="24"/>
          <w:szCs w:val="24"/>
          <w:lang w:val="ru-RU"/>
        </w:rPr>
        <w:t>.</w:t>
      </w:r>
      <w:bookmarkStart w:id="0" w:name="_GoBack"/>
      <w:bookmarkEnd w:id="0"/>
    </w:p>
    <w:p w:rsidR="005D5926" w:rsidRPr="0011195D" w:rsidRDefault="00E6723F" w:rsidP="00E6723F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6723F">
        <w:rPr>
          <w:bCs/>
          <w:sz w:val="24"/>
          <w:szCs w:val="24"/>
          <w:lang w:val="bg-BG"/>
        </w:rPr>
        <w:t>Учебната програма дава възможности за усвояване</w:t>
      </w:r>
      <w:r>
        <w:rPr>
          <w:b/>
          <w:bCs/>
          <w:sz w:val="24"/>
          <w:szCs w:val="24"/>
          <w:lang w:val="bg-BG"/>
        </w:rPr>
        <w:t xml:space="preserve"> </w:t>
      </w:r>
      <w:r w:rsidR="008814DF" w:rsidRPr="0011195D">
        <w:rPr>
          <w:sz w:val="24"/>
          <w:szCs w:val="24"/>
          <w:lang w:val="bg-BG"/>
        </w:rPr>
        <w:t xml:space="preserve">на знания </w:t>
      </w:r>
      <w:r w:rsidR="00CD54D4" w:rsidRPr="0011195D">
        <w:rPr>
          <w:sz w:val="24"/>
          <w:szCs w:val="24"/>
          <w:lang w:val="bg-BG"/>
        </w:rPr>
        <w:t xml:space="preserve">за </w:t>
      </w:r>
      <w:r w:rsidR="005D5926" w:rsidRPr="0011195D">
        <w:rPr>
          <w:sz w:val="24"/>
          <w:szCs w:val="24"/>
          <w:lang w:val="bg-BG"/>
        </w:rPr>
        <w:t xml:space="preserve">системите за </w:t>
      </w:r>
      <w:r w:rsidR="00035A05" w:rsidRPr="0011195D">
        <w:rPr>
          <w:sz w:val="24"/>
          <w:szCs w:val="24"/>
          <w:lang w:val="bg-BG"/>
        </w:rPr>
        <w:t>цифрово програ</w:t>
      </w:r>
      <w:r w:rsidR="005522CD" w:rsidRPr="0011195D">
        <w:rPr>
          <w:sz w:val="24"/>
          <w:szCs w:val="24"/>
          <w:lang w:val="bg-BG"/>
        </w:rPr>
        <w:t>миране</w:t>
      </w:r>
      <w:r w:rsidR="005D5926" w:rsidRPr="0011195D">
        <w:rPr>
          <w:sz w:val="24"/>
          <w:szCs w:val="24"/>
          <w:lang w:val="bg-BG"/>
        </w:rPr>
        <w:t xml:space="preserve"> на стругови машини и обработващи центри</w:t>
      </w:r>
      <w:r>
        <w:rPr>
          <w:sz w:val="24"/>
          <w:szCs w:val="24"/>
          <w:lang w:val="bg-BG"/>
        </w:rPr>
        <w:t xml:space="preserve"> и придобиване на умения </w:t>
      </w:r>
      <w:r w:rsidR="005D5926" w:rsidRPr="0011195D">
        <w:rPr>
          <w:sz w:val="24"/>
          <w:szCs w:val="24"/>
          <w:lang w:val="bg-BG"/>
        </w:rPr>
        <w:t>за разчитане на</w:t>
      </w:r>
      <w:r w:rsidR="003F1EBE" w:rsidRPr="0011195D">
        <w:rPr>
          <w:sz w:val="24"/>
          <w:szCs w:val="24"/>
          <w:lang w:val="bg-BG"/>
        </w:rPr>
        <w:t xml:space="preserve"> управ</w:t>
      </w:r>
      <w:r w:rsidR="00F902A5" w:rsidRPr="0011195D">
        <w:rPr>
          <w:sz w:val="24"/>
          <w:szCs w:val="24"/>
          <w:lang w:val="bg-BG"/>
        </w:rPr>
        <w:t>ляващи</w:t>
      </w:r>
      <w:r w:rsidR="005D5926" w:rsidRPr="0011195D">
        <w:rPr>
          <w:sz w:val="24"/>
          <w:szCs w:val="24"/>
          <w:lang w:val="bg-BG"/>
        </w:rPr>
        <w:t xml:space="preserve"> програми за обработване на ротационно-симетрични и </w:t>
      </w:r>
      <w:r>
        <w:rPr>
          <w:sz w:val="24"/>
          <w:szCs w:val="24"/>
          <w:lang w:val="bg-BG"/>
        </w:rPr>
        <w:t>корпусно</w:t>
      </w:r>
      <w:r w:rsidR="00F902A5" w:rsidRPr="0011195D">
        <w:rPr>
          <w:sz w:val="24"/>
          <w:szCs w:val="24"/>
          <w:lang w:val="bg-BG"/>
        </w:rPr>
        <w:t xml:space="preserve">– призматични </w:t>
      </w:r>
      <w:r w:rsidR="005D5926" w:rsidRPr="0011195D">
        <w:rPr>
          <w:sz w:val="24"/>
          <w:szCs w:val="24"/>
          <w:lang w:val="bg-BG"/>
        </w:rPr>
        <w:t xml:space="preserve"> детайли.</w:t>
      </w:r>
    </w:p>
    <w:p w:rsidR="002A4C01" w:rsidRPr="0011195D" w:rsidRDefault="009E0F89" w:rsidP="00F80402">
      <w:pPr>
        <w:spacing w:line="276" w:lineRule="auto"/>
        <w:jc w:val="both"/>
        <w:rPr>
          <w:sz w:val="24"/>
          <w:szCs w:val="24"/>
          <w:lang w:val="bg-BG"/>
        </w:rPr>
      </w:pPr>
      <w:r w:rsidRPr="0011195D">
        <w:rPr>
          <w:sz w:val="24"/>
          <w:szCs w:val="24"/>
          <w:lang w:val="bg-BG"/>
        </w:rPr>
        <w:t xml:space="preserve">           </w:t>
      </w:r>
      <w:r w:rsidR="005D5926" w:rsidRPr="0011195D">
        <w:rPr>
          <w:sz w:val="24"/>
          <w:szCs w:val="24"/>
          <w:lang w:val="bg-BG"/>
        </w:rPr>
        <w:t xml:space="preserve">Учебното съдържание е </w:t>
      </w:r>
      <w:r w:rsidR="0038302F" w:rsidRPr="0011195D">
        <w:rPr>
          <w:sz w:val="24"/>
          <w:szCs w:val="24"/>
          <w:lang w:val="bg-BG"/>
        </w:rPr>
        <w:t>структурирано в</w:t>
      </w:r>
      <w:r w:rsidR="002A4C01" w:rsidRPr="0011195D">
        <w:rPr>
          <w:sz w:val="24"/>
          <w:szCs w:val="24"/>
          <w:lang w:val="bg-BG"/>
        </w:rPr>
        <w:t xml:space="preserve"> пет  раздела.</w:t>
      </w:r>
    </w:p>
    <w:p w:rsidR="005D5926" w:rsidRPr="0011195D" w:rsidRDefault="0038302F" w:rsidP="00F80402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11195D">
        <w:rPr>
          <w:sz w:val="24"/>
          <w:szCs w:val="24"/>
          <w:lang w:val="bg-BG"/>
        </w:rPr>
        <w:t xml:space="preserve">           </w:t>
      </w:r>
      <w:r w:rsidR="005D5926" w:rsidRPr="0011195D">
        <w:rPr>
          <w:sz w:val="24"/>
          <w:szCs w:val="24"/>
          <w:lang w:val="bg-BG"/>
        </w:rPr>
        <w:t>Обуче</w:t>
      </w:r>
      <w:r w:rsidR="00E6723F">
        <w:rPr>
          <w:sz w:val="24"/>
          <w:szCs w:val="24"/>
          <w:lang w:val="bg-BG"/>
        </w:rPr>
        <w:t xml:space="preserve">нието по предмета осъществява междупредметни връзки </w:t>
      </w:r>
      <w:r w:rsidR="005D5926" w:rsidRPr="0011195D">
        <w:rPr>
          <w:sz w:val="24"/>
          <w:szCs w:val="24"/>
          <w:lang w:val="bg-BG"/>
        </w:rPr>
        <w:t xml:space="preserve">с учебните предмети </w:t>
      </w:r>
      <w:r w:rsidR="00E6723F" w:rsidRPr="0011195D">
        <w:rPr>
          <w:b/>
          <w:sz w:val="24"/>
          <w:szCs w:val="24"/>
          <w:lang w:val="bg-BG"/>
        </w:rPr>
        <w:t xml:space="preserve">математика, информатика, </w:t>
      </w:r>
      <w:r w:rsidR="00E6723F" w:rsidRPr="0011195D">
        <w:rPr>
          <w:sz w:val="24"/>
          <w:szCs w:val="24"/>
          <w:lang w:val="bg-BG"/>
        </w:rPr>
        <w:t xml:space="preserve"> </w:t>
      </w:r>
      <w:r w:rsidR="00E6723F" w:rsidRPr="0011195D">
        <w:rPr>
          <w:b/>
          <w:sz w:val="24"/>
          <w:szCs w:val="24"/>
          <w:lang w:val="bg-BG"/>
        </w:rPr>
        <w:t>физика</w:t>
      </w:r>
      <w:r w:rsidR="00E6723F" w:rsidRPr="0011195D">
        <w:rPr>
          <w:sz w:val="24"/>
          <w:szCs w:val="24"/>
          <w:lang w:val="bg-BG"/>
        </w:rPr>
        <w:t xml:space="preserve"> </w:t>
      </w:r>
      <w:r w:rsidR="00E6723F" w:rsidRPr="0011195D">
        <w:rPr>
          <w:b/>
          <w:sz w:val="24"/>
          <w:szCs w:val="24"/>
          <w:lang w:val="bg-BG"/>
        </w:rPr>
        <w:t>и астрономия</w:t>
      </w:r>
      <w:r w:rsidR="00E6723F" w:rsidRPr="0011195D">
        <w:rPr>
          <w:sz w:val="24"/>
          <w:szCs w:val="24"/>
          <w:lang w:val="bg-BG"/>
        </w:rPr>
        <w:t xml:space="preserve"> </w:t>
      </w:r>
      <w:r w:rsidR="005D5926" w:rsidRPr="0011195D">
        <w:rPr>
          <w:sz w:val="24"/>
          <w:szCs w:val="24"/>
          <w:lang w:val="bg-BG"/>
        </w:rPr>
        <w:t xml:space="preserve">от </w:t>
      </w:r>
      <w:r w:rsidR="003F4A92" w:rsidRPr="0011195D">
        <w:rPr>
          <w:sz w:val="24"/>
          <w:szCs w:val="24"/>
          <w:lang w:val="bg-BG"/>
        </w:rPr>
        <w:t>задължителната общообразователна подготовка</w:t>
      </w:r>
      <w:r w:rsidR="0048561A" w:rsidRPr="0011195D">
        <w:rPr>
          <w:sz w:val="24"/>
          <w:szCs w:val="24"/>
          <w:lang w:val="bg-BG"/>
        </w:rPr>
        <w:t xml:space="preserve"> </w:t>
      </w:r>
      <w:r w:rsidR="003F4A92" w:rsidRPr="0011195D">
        <w:rPr>
          <w:sz w:val="24"/>
          <w:szCs w:val="24"/>
          <w:lang w:val="bg-BG"/>
        </w:rPr>
        <w:t>и</w:t>
      </w:r>
      <w:r w:rsidR="00E6723F">
        <w:rPr>
          <w:sz w:val="24"/>
          <w:szCs w:val="24"/>
          <w:lang w:val="bg-BG"/>
        </w:rPr>
        <w:t xml:space="preserve"> с </w:t>
      </w:r>
      <w:r w:rsidR="00E6723F" w:rsidRPr="0011195D">
        <w:rPr>
          <w:b/>
          <w:sz w:val="24"/>
          <w:szCs w:val="24"/>
          <w:lang w:val="bg-BG"/>
        </w:rPr>
        <w:t>техническо чертане, материали и заготовки, типови технологични процеси, хидравлика и пневматика, машинни елементи и проектиране</w:t>
      </w:r>
      <w:r w:rsidR="00E6723F">
        <w:rPr>
          <w:b/>
          <w:sz w:val="24"/>
          <w:szCs w:val="24"/>
          <w:lang w:val="bg-BG"/>
        </w:rPr>
        <w:t xml:space="preserve"> </w:t>
      </w:r>
      <w:r w:rsidR="003F4A92" w:rsidRPr="0011195D">
        <w:rPr>
          <w:sz w:val="24"/>
          <w:szCs w:val="24"/>
          <w:lang w:val="bg-BG"/>
        </w:rPr>
        <w:t>от</w:t>
      </w:r>
      <w:r w:rsidR="003F4A92" w:rsidRPr="0011195D">
        <w:rPr>
          <w:b/>
          <w:sz w:val="24"/>
          <w:szCs w:val="24"/>
          <w:lang w:val="bg-BG"/>
        </w:rPr>
        <w:t xml:space="preserve">  </w:t>
      </w:r>
      <w:r w:rsidR="009E0F89" w:rsidRPr="0011195D">
        <w:rPr>
          <w:sz w:val="24"/>
          <w:szCs w:val="24"/>
          <w:lang w:val="bg-BG"/>
        </w:rPr>
        <w:t>задължителната отраслова</w:t>
      </w:r>
      <w:r w:rsidR="005D5926" w:rsidRPr="0011195D">
        <w:rPr>
          <w:sz w:val="24"/>
          <w:szCs w:val="24"/>
          <w:lang w:val="bg-BG"/>
        </w:rPr>
        <w:t xml:space="preserve"> професионална подготовка</w:t>
      </w:r>
      <w:r w:rsidR="00E6723F">
        <w:rPr>
          <w:sz w:val="24"/>
          <w:szCs w:val="24"/>
          <w:lang w:val="bg-BG"/>
        </w:rPr>
        <w:t>.</w:t>
      </w:r>
    </w:p>
    <w:p w:rsidR="00D32C4A" w:rsidRPr="0011195D" w:rsidRDefault="00D32C4A" w:rsidP="0011195D">
      <w:pPr>
        <w:jc w:val="both"/>
        <w:outlineLvl w:val="0"/>
        <w:rPr>
          <w:b/>
          <w:sz w:val="24"/>
          <w:szCs w:val="24"/>
          <w:u w:val="single"/>
          <w:lang w:val="bg-BG"/>
        </w:rPr>
      </w:pPr>
    </w:p>
    <w:p w:rsidR="005D5926" w:rsidRPr="00E6723F" w:rsidRDefault="005D5926" w:rsidP="0011195D">
      <w:pPr>
        <w:jc w:val="both"/>
        <w:outlineLvl w:val="0"/>
        <w:rPr>
          <w:b/>
          <w:sz w:val="24"/>
          <w:szCs w:val="24"/>
          <w:lang w:val="bg-BG"/>
        </w:rPr>
      </w:pPr>
      <w:r w:rsidRPr="00E6723F">
        <w:rPr>
          <w:b/>
          <w:sz w:val="24"/>
          <w:szCs w:val="24"/>
          <w:lang w:val="bg-BG"/>
        </w:rPr>
        <w:t>ІІ. ЦЕЛИ НА ОБУЧЕНИЕТО</w:t>
      </w:r>
      <w:r w:rsidR="00E6723F">
        <w:rPr>
          <w:b/>
          <w:sz w:val="24"/>
          <w:szCs w:val="24"/>
          <w:lang w:val="bg-BG"/>
        </w:rPr>
        <w:t xml:space="preserve"> ПО УЧЕБНИЯ ПРЕДМЕТ</w:t>
      </w:r>
    </w:p>
    <w:p w:rsidR="005D5926" w:rsidRPr="0011195D" w:rsidRDefault="005D5926" w:rsidP="0011195D">
      <w:pPr>
        <w:ind w:firstLine="709"/>
        <w:jc w:val="both"/>
        <w:rPr>
          <w:sz w:val="24"/>
          <w:szCs w:val="24"/>
          <w:lang w:val="bg-BG"/>
        </w:rPr>
      </w:pPr>
    </w:p>
    <w:p w:rsidR="00E6723F" w:rsidRPr="00476084" w:rsidRDefault="00E6723F" w:rsidP="00E6723F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476084">
        <w:rPr>
          <w:sz w:val="24"/>
          <w:szCs w:val="24"/>
          <w:lang w:val="bg-BG"/>
        </w:rPr>
        <w:t xml:space="preserve">Основната цел на обучението по предмета е учениците да </w:t>
      </w:r>
      <w:r>
        <w:rPr>
          <w:sz w:val="24"/>
          <w:szCs w:val="24"/>
          <w:lang w:val="bg-BG"/>
        </w:rPr>
        <w:t xml:space="preserve">усвоят знания за </w:t>
      </w:r>
      <w:r w:rsidRPr="00476084">
        <w:rPr>
          <w:sz w:val="24"/>
          <w:szCs w:val="24"/>
          <w:lang w:val="bg-BG"/>
        </w:rPr>
        <w:t>етапи</w:t>
      </w:r>
      <w:r>
        <w:rPr>
          <w:sz w:val="24"/>
          <w:szCs w:val="24"/>
          <w:lang w:val="bg-BG"/>
        </w:rPr>
        <w:t>те</w:t>
      </w:r>
      <w:r w:rsidRPr="00476084">
        <w:rPr>
          <w:sz w:val="24"/>
          <w:szCs w:val="24"/>
          <w:lang w:val="bg-BG"/>
        </w:rPr>
        <w:t xml:space="preserve"> на настройв</w:t>
      </w:r>
      <w:r>
        <w:rPr>
          <w:sz w:val="24"/>
          <w:szCs w:val="24"/>
          <w:lang w:val="bg-BG"/>
        </w:rPr>
        <w:t xml:space="preserve">ане на различни видове ММ с ЦПУ, формират умения за </w:t>
      </w:r>
      <w:r w:rsidRPr="00476084">
        <w:rPr>
          <w:sz w:val="24"/>
          <w:szCs w:val="24"/>
          <w:lang w:val="bg-BG"/>
        </w:rPr>
        <w:t xml:space="preserve">избор на инструменти, </w:t>
      </w:r>
      <w:r>
        <w:rPr>
          <w:sz w:val="24"/>
          <w:szCs w:val="24"/>
          <w:lang w:val="bg-BG"/>
        </w:rPr>
        <w:t>приспособления и машини</w:t>
      </w:r>
      <w:r w:rsidRPr="00476084">
        <w:rPr>
          <w:sz w:val="24"/>
          <w:szCs w:val="24"/>
          <w:lang w:val="bg-BG"/>
        </w:rPr>
        <w:t xml:space="preserve"> за разчитане на програми за обработване на ротационно-симетрични</w:t>
      </w:r>
      <w:r>
        <w:rPr>
          <w:sz w:val="24"/>
          <w:szCs w:val="24"/>
          <w:lang w:val="bg-BG"/>
        </w:rPr>
        <w:t xml:space="preserve"> и призматично корпусни детайли и придобият компетентности за </w:t>
      </w:r>
      <w:r w:rsidRPr="00476084">
        <w:rPr>
          <w:sz w:val="24"/>
          <w:szCs w:val="24"/>
          <w:lang w:val="bg-BG"/>
        </w:rPr>
        <w:t xml:space="preserve">разчитане, редактиране и прилагане на управляващи програми за работа на стругови ММ с ЦПУ и обработващи центри. </w:t>
      </w:r>
    </w:p>
    <w:p w:rsidR="00D32C4A" w:rsidRPr="0011195D" w:rsidRDefault="00D32C4A" w:rsidP="0011195D">
      <w:pPr>
        <w:jc w:val="both"/>
        <w:rPr>
          <w:b/>
          <w:sz w:val="24"/>
          <w:szCs w:val="24"/>
          <w:u w:val="single"/>
          <w:lang w:val="bg-BG"/>
        </w:rPr>
      </w:pPr>
    </w:p>
    <w:p w:rsidR="005D5926" w:rsidRPr="00E6723F" w:rsidRDefault="005D5926" w:rsidP="0011195D">
      <w:pPr>
        <w:jc w:val="both"/>
        <w:rPr>
          <w:b/>
          <w:sz w:val="24"/>
          <w:szCs w:val="24"/>
          <w:lang w:val="bg-BG"/>
        </w:rPr>
      </w:pPr>
      <w:r w:rsidRPr="00E6723F">
        <w:rPr>
          <w:b/>
          <w:sz w:val="24"/>
          <w:szCs w:val="24"/>
          <w:lang w:val="bg-BG"/>
        </w:rPr>
        <w:t xml:space="preserve">ІІІ. </w:t>
      </w:r>
      <w:r w:rsidR="00CE05B9" w:rsidRPr="00E6723F">
        <w:rPr>
          <w:b/>
          <w:sz w:val="24"/>
          <w:szCs w:val="24"/>
          <w:lang w:val="bg-BG"/>
        </w:rPr>
        <w:t>РАЗПРЕДЕЛЕНИЕ НА УЧЕБНОТО ВРЕМЕ</w:t>
      </w:r>
    </w:p>
    <w:p w:rsidR="00D32C4A" w:rsidRPr="0011195D" w:rsidRDefault="00D32C4A" w:rsidP="00E6723F">
      <w:pPr>
        <w:shd w:val="clear" w:color="auto" w:fill="FFFFFF"/>
        <w:jc w:val="both"/>
        <w:rPr>
          <w:color w:val="000000"/>
          <w:sz w:val="24"/>
          <w:szCs w:val="24"/>
          <w:lang w:val="bg-BG"/>
        </w:rPr>
      </w:pPr>
    </w:p>
    <w:p w:rsidR="00F902A5" w:rsidRPr="0011195D" w:rsidRDefault="00CD28BA" w:rsidP="0011195D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11195D">
        <w:rPr>
          <w:sz w:val="24"/>
          <w:szCs w:val="24"/>
          <w:lang w:val="bg-BG"/>
        </w:rPr>
        <w:t xml:space="preserve">Общият брой часове по </w:t>
      </w:r>
      <w:r w:rsidRPr="0011195D">
        <w:rPr>
          <w:sz w:val="24"/>
          <w:szCs w:val="24"/>
          <w:lang w:val="bg-BG" w:eastAsia="en-US"/>
        </w:rPr>
        <w:t xml:space="preserve">предмета </w:t>
      </w:r>
      <w:r w:rsidR="00E6723F">
        <w:rPr>
          <w:b/>
          <w:sz w:val="24"/>
          <w:szCs w:val="24"/>
          <w:lang w:val="bg-BG" w:eastAsia="en-US"/>
        </w:rPr>
        <w:t>машини и съоръжения</w:t>
      </w:r>
      <w:r w:rsidRPr="0011195D">
        <w:rPr>
          <w:b/>
          <w:sz w:val="24"/>
          <w:szCs w:val="24"/>
          <w:lang w:val="bg-BG" w:eastAsia="en-US"/>
        </w:rPr>
        <w:t xml:space="preserve"> с ЦПУ - теория</w:t>
      </w:r>
      <w:r w:rsidRPr="0011195D">
        <w:rPr>
          <w:sz w:val="24"/>
          <w:szCs w:val="24"/>
          <w:lang w:val="bg-BG" w:eastAsia="en-US"/>
        </w:rPr>
        <w:t xml:space="preserve"> за </w:t>
      </w:r>
      <w:r w:rsidR="00F65B61">
        <w:rPr>
          <w:sz w:val="24"/>
          <w:szCs w:val="24"/>
          <w:lang w:val="bg-BG" w:eastAsia="en-US"/>
        </w:rPr>
        <w:t>дуална</w:t>
      </w:r>
      <w:r w:rsidRPr="0011195D">
        <w:rPr>
          <w:sz w:val="24"/>
          <w:szCs w:val="24"/>
          <w:lang w:val="bg-BG" w:eastAsia="en-US"/>
        </w:rPr>
        <w:t xml:space="preserve"> форма на обучение е </w:t>
      </w:r>
      <w:r w:rsidR="004A57F9" w:rsidRPr="0011195D">
        <w:rPr>
          <w:b/>
          <w:sz w:val="24"/>
          <w:szCs w:val="24"/>
          <w:lang w:val="ru-RU"/>
        </w:rPr>
        <w:t>72</w:t>
      </w:r>
      <w:r w:rsidRPr="0011195D">
        <w:rPr>
          <w:sz w:val="24"/>
          <w:szCs w:val="24"/>
          <w:lang w:val="bg-BG"/>
        </w:rPr>
        <w:t xml:space="preserve">, който се разпределя в </w:t>
      </w:r>
      <w:r w:rsidRPr="0011195D">
        <w:rPr>
          <w:sz w:val="24"/>
          <w:szCs w:val="24"/>
          <w:lang w:val="en-US"/>
        </w:rPr>
        <w:t>XI</w:t>
      </w:r>
      <w:r w:rsidRPr="0011195D">
        <w:rPr>
          <w:sz w:val="24"/>
          <w:szCs w:val="24"/>
          <w:lang w:val="ru-RU"/>
        </w:rPr>
        <w:t xml:space="preserve"> </w:t>
      </w:r>
      <w:r w:rsidRPr="0011195D">
        <w:rPr>
          <w:sz w:val="24"/>
          <w:szCs w:val="24"/>
          <w:lang w:val="bg-BG"/>
        </w:rPr>
        <w:t xml:space="preserve">клас </w:t>
      </w:r>
      <w:r w:rsidR="004A57F9" w:rsidRPr="0011195D">
        <w:rPr>
          <w:sz w:val="24"/>
          <w:szCs w:val="24"/>
          <w:lang w:val="bg-BG"/>
        </w:rPr>
        <w:t>.</w:t>
      </w:r>
    </w:p>
    <w:p w:rsidR="004A57F9" w:rsidRPr="0011195D" w:rsidRDefault="004A57F9" w:rsidP="0011195D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41705E" w:rsidRPr="00213509" w:rsidRDefault="005D5926" w:rsidP="00213509">
      <w:pPr>
        <w:spacing w:line="360" w:lineRule="auto"/>
        <w:jc w:val="both"/>
        <w:outlineLvl w:val="0"/>
        <w:rPr>
          <w:b/>
          <w:sz w:val="24"/>
          <w:szCs w:val="24"/>
          <w:lang w:val="bg-BG"/>
        </w:rPr>
      </w:pPr>
      <w:r w:rsidRPr="00E6723F">
        <w:rPr>
          <w:b/>
          <w:sz w:val="24"/>
          <w:szCs w:val="24"/>
          <w:lang w:val="bg-BG"/>
        </w:rPr>
        <w:t>ІV. УЧЕБНО СЪДЪРЖАНИЕ</w:t>
      </w:r>
    </w:p>
    <w:p w:rsidR="00213509" w:rsidRPr="005247F7" w:rsidRDefault="00213509" w:rsidP="00213509">
      <w:pPr>
        <w:spacing w:line="276" w:lineRule="auto"/>
        <w:ind w:right="1" w:firstLine="720"/>
        <w:jc w:val="both"/>
        <w:rPr>
          <w:b/>
          <w:sz w:val="24"/>
          <w:szCs w:val="24"/>
          <w:lang w:val="ru-RU"/>
        </w:rPr>
      </w:pPr>
      <w:r w:rsidRPr="005247F7">
        <w:rPr>
          <w:sz w:val="24"/>
          <w:szCs w:val="24"/>
          <w:lang w:val="ru-RU"/>
        </w:rPr>
        <w:t xml:space="preserve">Структурирането на учебното съдържание е по раздели и теми. За всеки раздел в програмата </w:t>
      </w:r>
      <w:r w:rsidRPr="005247F7">
        <w:rPr>
          <w:bCs/>
          <w:sz w:val="24"/>
          <w:szCs w:val="24"/>
          <w:lang w:val="ru-RU"/>
        </w:rPr>
        <w:t xml:space="preserve">са записани препоръчителен брой учебни часове и теми. </w:t>
      </w:r>
      <w:r w:rsidRPr="005247F7">
        <w:rPr>
          <w:sz w:val="24"/>
          <w:szCs w:val="24"/>
          <w:lang w:val="ru-RU"/>
        </w:rPr>
        <w:t xml:space="preserve">Учителят конкретизира броя на учебните часове за всяка тема в съответствие с посочените </w:t>
      </w:r>
      <w:proofErr w:type="gramStart"/>
      <w:r w:rsidRPr="005247F7">
        <w:rPr>
          <w:sz w:val="24"/>
          <w:szCs w:val="24"/>
          <w:lang w:val="ru-RU"/>
        </w:rPr>
        <w:t>за раздела</w:t>
      </w:r>
      <w:proofErr w:type="gramEnd"/>
      <w:r w:rsidRPr="005247F7">
        <w:rPr>
          <w:sz w:val="24"/>
          <w:szCs w:val="24"/>
          <w:lang w:val="ru-RU"/>
        </w:rPr>
        <w:t>. Учителят разпределя броя на часовете, предвидени по учебния план и по учебната програма в годишното си разпределение.</w:t>
      </w:r>
    </w:p>
    <w:p w:rsidR="00213509" w:rsidRPr="005247F7" w:rsidRDefault="00213509" w:rsidP="00213509">
      <w:pPr>
        <w:tabs>
          <w:tab w:val="left" w:pos="709"/>
        </w:tabs>
        <w:spacing w:line="276" w:lineRule="auto"/>
        <w:ind w:right="1"/>
        <w:jc w:val="both"/>
        <w:rPr>
          <w:b/>
          <w:sz w:val="24"/>
          <w:szCs w:val="24"/>
          <w:lang w:val="ru-RU"/>
        </w:rPr>
      </w:pPr>
      <w:r w:rsidRPr="005247F7">
        <w:rPr>
          <w:sz w:val="24"/>
          <w:szCs w:val="24"/>
          <w:lang w:val="ru-RU"/>
        </w:rPr>
        <w:t xml:space="preserve"> </w:t>
      </w:r>
      <w:r w:rsidRPr="005247F7">
        <w:rPr>
          <w:sz w:val="24"/>
          <w:szCs w:val="24"/>
          <w:lang w:val="ru-RU"/>
        </w:rPr>
        <w:tab/>
        <w:t xml:space="preserve">За постигане целите на обучението учителят разпределя учебните часове </w:t>
      </w:r>
      <w:proofErr w:type="gramStart"/>
      <w:r w:rsidRPr="005247F7">
        <w:rPr>
          <w:sz w:val="24"/>
          <w:szCs w:val="24"/>
          <w:lang w:val="ru-RU"/>
        </w:rPr>
        <w:t>за нови</w:t>
      </w:r>
      <w:proofErr w:type="gramEnd"/>
      <w:r w:rsidRPr="005247F7">
        <w:rPr>
          <w:sz w:val="24"/>
          <w:szCs w:val="24"/>
          <w:lang w:val="ru-RU"/>
        </w:rPr>
        <w:t xml:space="preserve"> знания, упражения и контрол.</w:t>
      </w:r>
    </w:p>
    <w:p w:rsidR="00213509" w:rsidRPr="00476084" w:rsidRDefault="00213509" w:rsidP="00213509">
      <w:pPr>
        <w:pStyle w:val="BodyTextIndent3"/>
        <w:spacing w:line="276" w:lineRule="auto"/>
        <w:jc w:val="both"/>
        <w:rPr>
          <w:sz w:val="24"/>
          <w:szCs w:val="24"/>
          <w:lang w:val="ru-RU"/>
        </w:rPr>
      </w:pPr>
      <w:r w:rsidRPr="00476084">
        <w:rPr>
          <w:sz w:val="24"/>
          <w:szCs w:val="24"/>
          <w:lang w:val="ru-RU"/>
        </w:rPr>
        <w:t xml:space="preserve">         </w:t>
      </w:r>
    </w:p>
    <w:p w:rsidR="00D32C4A" w:rsidRPr="0011195D" w:rsidRDefault="0041705E" w:rsidP="00213509">
      <w:pPr>
        <w:pStyle w:val="BodyTextIndent3"/>
        <w:jc w:val="both"/>
        <w:rPr>
          <w:sz w:val="24"/>
          <w:szCs w:val="24"/>
          <w:lang w:val="ru-RU"/>
        </w:rPr>
      </w:pPr>
      <w:r w:rsidRPr="0011195D">
        <w:rPr>
          <w:sz w:val="24"/>
          <w:szCs w:val="24"/>
          <w:lang w:val="ru-RU"/>
        </w:rPr>
        <w:t xml:space="preserve">          </w:t>
      </w:r>
    </w:p>
    <w:p w:rsidR="00D32C4A" w:rsidRPr="0011195D" w:rsidRDefault="00D32C4A" w:rsidP="0011195D">
      <w:pPr>
        <w:pStyle w:val="BodyTextIndent3"/>
        <w:jc w:val="both"/>
        <w:rPr>
          <w:sz w:val="24"/>
          <w:szCs w:val="24"/>
          <w:lang w:val="bg-BG"/>
        </w:rPr>
      </w:pPr>
    </w:p>
    <w:p w:rsidR="00D32C4A" w:rsidRPr="0011195D" w:rsidRDefault="00D32C4A" w:rsidP="0011195D">
      <w:pPr>
        <w:pStyle w:val="BodyTextIndent3"/>
        <w:jc w:val="both"/>
        <w:rPr>
          <w:sz w:val="24"/>
          <w:szCs w:val="24"/>
          <w:lang w:val="bg-BG"/>
        </w:rPr>
      </w:pPr>
    </w:p>
    <w:p w:rsidR="00FE4454" w:rsidRDefault="00FE4454" w:rsidP="0011195D">
      <w:pPr>
        <w:pStyle w:val="BodyTextIndent3"/>
        <w:jc w:val="both"/>
        <w:rPr>
          <w:sz w:val="24"/>
          <w:szCs w:val="24"/>
          <w:lang w:val="bg-BG"/>
        </w:rPr>
      </w:pPr>
    </w:p>
    <w:p w:rsidR="00D16186" w:rsidRPr="0011195D" w:rsidRDefault="00D16186" w:rsidP="00213509">
      <w:pPr>
        <w:pStyle w:val="BodyTextIndent3"/>
        <w:ind w:left="0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margin" w:tblpY="260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55"/>
        <w:gridCol w:w="992"/>
      </w:tblGrid>
      <w:tr w:rsidR="00FB0AB9" w:rsidRPr="0095388A" w:rsidTr="00FB0AB9">
        <w:trPr>
          <w:trHeight w:val="563"/>
        </w:trPr>
        <w:tc>
          <w:tcPr>
            <w:tcW w:w="817" w:type="dxa"/>
          </w:tcPr>
          <w:p w:rsidR="00FB0AB9" w:rsidRPr="0095388A" w:rsidRDefault="00FB0AB9" w:rsidP="00FB0AB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95388A">
              <w:rPr>
                <w:b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before="120"/>
              <w:jc w:val="center"/>
              <w:rPr>
                <w:b/>
                <w:sz w:val="24"/>
                <w:szCs w:val="24"/>
                <w:lang w:val="ru-RU"/>
              </w:rPr>
            </w:pPr>
            <w:r w:rsidRPr="0095388A">
              <w:rPr>
                <w:b/>
                <w:sz w:val="24"/>
                <w:szCs w:val="24"/>
                <w:lang w:val="bg-BG"/>
              </w:rPr>
              <w:t>Наименование на разделите и темите</w:t>
            </w:r>
          </w:p>
        </w:tc>
        <w:tc>
          <w:tcPr>
            <w:tcW w:w="992" w:type="dxa"/>
          </w:tcPr>
          <w:p w:rsidR="00FB0AB9" w:rsidRPr="0095388A" w:rsidRDefault="00FB0AB9" w:rsidP="00FB0AB9">
            <w:pPr>
              <w:ind w:hanging="74"/>
              <w:jc w:val="center"/>
              <w:rPr>
                <w:b/>
                <w:sz w:val="24"/>
                <w:szCs w:val="24"/>
                <w:lang w:val="bg-BG"/>
              </w:rPr>
            </w:pPr>
            <w:r w:rsidRPr="0095388A">
              <w:rPr>
                <w:b/>
                <w:sz w:val="24"/>
                <w:szCs w:val="24"/>
                <w:lang w:val="bg-BG"/>
              </w:rPr>
              <w:t>Брой часове</w:t>
            </w:r>
          </w:p>
        </w:tc>
      </w:tr>
      <w:tr w:rsidR="00FB0AB9" w:rsidRPr="00FB0AB9" w:rsidTr="00FB0AB9">
        <w:trPr>
          <w:trHeight w:val="249"/>
        </w:trPr>
        <w:tc>
          <w:tcPr>
            <w:tcW w:w="817" w:type="dxa"/>
          </w:tcPr>
          <w:p w:rsidR="00FB0AB9" w:rsidRPr="00E6723F" w:rsidRDefault="00FB0AB9" w:rsidP="00FB0AB9">
            <w:pPr>
              <w:spacing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E6723F"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7655" w:type="dxa"/>
          </w:tcPr>
          <w:p w:rsidR="00FB0AB9" w:rsidRPr="00E6723F" w:rsidRDefault="00FB0AB9" w:rsidP="00FB0AB9">
            <w:pPr>
              <w:spacing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E6723F">
              <w:rPr>
                <w:b/>
                <w:sz w:val="24"/>
                <w:szCs w:val="24"/>
                <w:lang w:val="bg-BG"/>
              </w:rPr>
              <w:t>Предназначение и технически възможности на ММ с ЦПУ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jc w:val="center"/>
              <w:rPr>
                <w:sz w:val="24"/>
                <w:szCs w:val="24"/>
                <w:lang w:val="bg-BG"/>
              </w:rPr>
            </w:pPr>
            <w:r w:rsidRPr="00FB0AB9">
              <w:rPr>
                <w:sz w:val="24"/>
                <w:szCs w:val="24"/>
                <w:lang w:val="bg-BG"/>
              </w:rPr>
              <w:t>6</w:t>
            </w:r>
          </w:p>
        </w:tc>
      </w:tr>
      <w:tr w:rsidR="00FB0AB9" w:rsidRPr="00FB0AB9" w:rsidTr="00FB0AB9">
        <w:trPr>
          <w:trHeight w:val="249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95388A">
              <w:rPr>
                <w:sz w:val="24"/>
                <w:szCs w:val="24"/>
                <w:lang w:val="bg-BG"/>
              </w:rPr>
              <w:t>1.1</w:t>
            </w:r>
            <w:r w:rsidRPr="0095388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Предназначение и технически възможности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FB0AB9" w:rsidTr="00FB0AB9">
        <w:trPr>
          <w:trHeight w:val="249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95388A">
              <w:rPr>
                <w:sz w:val="24"/>
                <w:szCs w:val="24"/>
                <w:lang w:val="bg-BG"/>
              </w:rPr>
              <w:t>1.2</w:t>
            </w:r>
            <w:r w:rsidRPr="0095388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ind w:left="-817" w:firstLine="7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</w:t>
            </w:r>
            <w:r w:rsidRPr="0095388A">
              <w:rPr>
                <w:sz w:val="24"/>
                <w:szCs w:val="24"/>
                <w:lang w:val="bg-BG"/>
              </w:rPr>
              <w:t>Автоматизиращи устройства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516"/>
        </w:trPr>
        <w:tc>
          <w:tcPr>
            <w:tcW w:w="817" w:type="dxa"/>
          </w:tcPr>
          <w:p w:rsidR="00FB0AB9" w:rsidRPr="0095388A" w:rsidRDefault="00FB0AB9" w:rsidP="00FB0AB9">
            <w:pPr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1.3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Принцип на действие на металорежещи машини с цифрово програмно управление ( ММ с ЦПУ).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9"/>
        </w:trPr>
        <w:tc>
          <w:tcPr>
            <w:tcW w:w="817" w:type="dxa"/>
          </w:tcPr>
          <w:p w:rsidR="00FB0AB9" w:rsidRPr="0095388A" w:rsidRDefault="00FB0AB9" w:rsidP="00FB0AB9">
            <w:pPr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1.4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tabs>
                <w:tab w:val="left" w:pos="61"/>
              </w:tabs>
              <w:ind w:left="-817" w:firstLine="71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Обща </w:t>
            </w:r>
            <w:r w:rsidRPr="0095388A">
              <w:rPr>
                <w:sz w:val="24"/>
                <w:szCs w:val="24"/>
                <w:lang w:val="bg-BG"/>
              </w:rPr>
              <w:t>блок–схема на металорежещи машини с цифрово програпрограмно управление.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9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1.5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ind w:left="-817" w:firstLine="7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Pr="0095388A">
              <w:rPr>
                <w:sz w:val="24"/>
                <w:szCs w:val="24"/>
                <w:lang w:val="bg-BG"/>
              </w:rPr>
              <w:t>Система за ЦПУ-общо устройство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FB0AB9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655" w:type="dxa"/>
          </w:tcPr>
          <w:p w:rsidR="00FB0AB9" w:rsidRPr="0095388A" w:rsidRDefault="00FB0AB9" w:rsidP="00FB0AB9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95388A">
              <w:rPr>
                <w:b/>
                <w:sz w:val="24"/>
                <w:szCs w:val="24"/>
                <w:lang w:val="bg-BG"/>
              </w:rPr>
              <w:t>Основни понятия при програмирането на</w:t>
            </w:r>
            <w:r>
              <w:rPr>
                <w:b/>
                <w:sz w:val="24"/>
                <w:szCs w:val="24"/>
                <w:lang w:val="bg-BG"/>
              </w:rPr>
              <w:t xml:space="preserve"> ММ с ЦПУ</w:t>
            </w:r>
            <w:r w:rsidRPr="0095388A">
              <w:rPr>
                <w:b/>
                <w:sz w:val="24"/>
                <w:szCs w:val="24"/>
                <w:lang w:val="bg-BG"/>
              </w:rPr>
              <w:t>. Разчитане на п</w:t>
            </w:r>
            <w:r w:rsidR="00213509">
              <w:rPr>
                <w:b/>
                <w:sz w:val="24"/>
                <w:szCs w:val="24"/>
                <w:lang w:val="bg-BG"/>
              </w:rPr>
              <w:t>рограмите за ММ</w:t>
            </w:r>
            <w:r w:rsidRPr="0095388A">
              <w:rPr>
                <w:b/>
                <w:sz w:val="24"/>
                <w:szCs w:val="24"/>
                <w:lang w:val="bg-BG"/>
              </w:rPr>
              <w:t xml:space="preserve">, управлявани със системата ЗИТ 500 Т 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jc w:val="center"/>
              <w:rPr>
                <w:sz w:val="24"/>
                <w:szCs w:val="24"/>
                <w:lang w:val="bg-BG"/>
              </w:rPr>
            </w:pPr>
            <w:r w:rsidRPr="00FB0AB9">
              <w:rPr>
                <w:sz w:val="24"/>
                <w:szCs w:val="24"/>
                <w:lang w:val="bg-BG"/>
              </w:rPr>
              <w:t>18</w:t>
            </w: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2.</w:t>
            </w:r>
            <w:r w:rsidRPr="0095388A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Структура на управляващата програма - символи, програмни изречения.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jc w:val="both"/>
              <w:rPr>
                <w:sz w:val="24"/>
                <w:szCs w:val="24"/>
                <w:lang w:val="en-US"/>
              </w:rPr>
            </w:pPr>
            <w:r w:rsidRPr="0095388A">
              <w:rPr>
                <w:sz w:val="24"/>
                <w:szCs w:val="24"/>
                <w:lang w:val="bg-BG"/>
              </w:rPr>
              <w:t>2.</w:t>
            </w:r>
            <w:r w:rsidRPr="0095388A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Размерна информация – абсолютно, инкрементно и смесено задаване.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FB0AB9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2.</w:t>
            </w:r>
            <w:r w:rsidRPr="0095388A">
              <w:rPr>
                <w:sz w:val="24"/>
                <w:szCs w:val="24"/>
                <w:lang w:val="en-US"/>
              </w:rPr>
              <w:t>3</w:t>
            </w:r>
            <w:r w:rsidRPr="0095388A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Системоориентиращи команди ( G28, G50).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2.</w:t>
            </w:r>
            <w:r w:rsidRPr="0095388A">
              <w:rPr>
                <w:sz w:val="24"/>
                <w:szCs w:val="24"/>
                <w:lang w:val="en-US"/>
              </w:rPr>
              <w:t>4</w:t>
            </w:r>
            <w:r w:rsidRPr="0095388A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Команди за движение ( G00, G01, G02/03).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FB0AB9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2.</w:t>
            </w:r>
            <w:r w:rsidRPr="0095388A">
              <w:rPr>
                <w:sz w:val="24"/>
                <w:szCs w:val="24"/>
                <w:lang w:val="en-US"/>
              </w:rPr>
              <w:t>5</w:t>
            </w:r>
            <w:r w:rsidRPr="0095388A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Фиксирани цикли.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FB0AB9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2.</w:t>
            </w:r>
            <w:r w:rsidRPr="0095388A">
              <w:rPr>
                <w:sz w:val="24"/>
                <w:szCs w:val="24"/>
                <w:lang w:val="en-US"/>
              </w:rPr>
              <w:t>6</w:t>
            </w:r>
            <w:r w:rsidRPr="0095388A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Многократно повтарящи се цикли.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2.</w:t>
            </w:r>
            <w:r w:rsidRPr="0095388A">
              <w:rPr>
                <w:sz w:val="24"/>
                <w:szCs w:val="24"/>
                <w:lang w:val="en-US"/>
              </w:rPr>
              <w:t>7</w:t>
            </w:r>
            <w:r w:rsidRPr="0095388A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 xml:space="preserve">Команди за технологична информация (М, </w:t>
            </w:r>
            <w:r w:rsidRPr="0095388A">
              <w:rPr>
                <w:sz w:val="24"/>
                <w:szCs w:val="24"/>
                <w:lang w:val="en-US"/>
              </w:rPr>
              <w:t>S</w:t>
            </w:r>
            <w:r w:rsidRPr="0095388A">
              <w:rPr>
                <w:sz w:val="24"/>
                <w:szCs w:val="24"/>
                <w:lang w:val="bg-BG"/>
              </w:rPr>
              <w:t xml:space="preserve">, </w:t>
            </w:r>
            <w:r w:rsidRPr="0095388A">
              <w:rPr>
                <w:sz w:val="24"/>
                <w:szCs w:val="24"/>
                <w:lang w:val="en-US"/>
              </w:rPr>
              <w:t>T</w:t>
            </w:r>
            <w:r w:rsidRPr="0095388A">
              <w:rPr>
                <w:sz w:val="24"/>
                <w:szCs w:val="24"/>
                <w:lang w:val="bg-BG"/>
              </w:rPr>
              <w:t xml:space="preserve"> команди).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FB0AB9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2.</w:t>
            </w:r>
            <w:r w:rsidRPr="0095388A">
              <w:rPr>
                <w:sz w:val="24"/>
                <w:szCs w:val="24"/>
                <w:lang w:val="en-US"/>
              </w:rPr>
              <w:t>8</w:t>
            </w:r>
            <w:r w:rsidRPr="0095388A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Модални команди. Модална информация.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FB0AB9" w:rsidTr="00FB0AB9">
        <w:trPr>
          <w:trHeight w:val="249"/>
        </w:trPr>
        <w:tc>
          <w:tcPr>
            <w:tcW w:w="817" w:type="dxa"/>
          </w:tcPr>
          <w:p w:rsidR="00FB0AB9" w:rsidRPr="0095388A" w:rsidRDefault="00FB0AB9" w:rsidP="00FB0AB9">
            <w:pPr>
              <w:spacing w:line="360" w:lineRule="auto"/>
              <w:ind w:firstLine="709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95388A">
              <w:rPr>
                <w:b/>
                <w:sz w:val="24"/>
                <w:szCs w:val="24"/>
                <w:lang w:val="bg-BG"/>
              </w:rPr>
              <w:t xml:space="preserve">Стругови ММ с ЦПУ 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FB0AB9">
              <w:rPr>
                <w:sz w:val="24"/>
                <w:szCs w:val="24"/>
                <w:lang w:val="bg-BG"/>
              </w:rPr>
              <w:t>12</w:t>
            </w:r>
          </w:p>
        </w:tc>
      </w:tr>
      <w:tr w:rsidR="00FB0AB9" w:rsidRPr="00B50C3A" w:rsidTr="00FB0AB9">
        <w:trPr>
          <w:trHeight w:val="249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3.1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Основни възли и елементи на  стругови ММ с ЦПУ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9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3.2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Видове стругови ММ с ЦПУ  и технологични възможности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9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3.3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 xml:space="preserve">Кинематична схема на стругове с цифрово програмно управление 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9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3.4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Координатни оси на машината и детайла.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9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3.5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Опорна и изходна точка при  стругови ММ с ЦПУ  .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3.6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Основни възли и елементи на  стругови ММ с ЦПУ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3.7.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ind w:firstLine="68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 xml:space="preserve">Пулт </w:t>
            </w:r>
            <w:r>
              <w:rPr>
                <w:sz w:val="24"/>
                <w:szCs w:val="24"/>
                <w:lang w:val="bg-BG"/>
              </w:rPr>
              <w:t xml:space="preserve">за управление на </w:t>
            </w:r>
            <w:r w:rsidRPr="0095388A">
              <w:rPr>
                <w:sz w:val="24"/>
                <w:szCs w:val="24"/>
                <w:lang w:val="bg-BG"/>
              </w:rPr>
              <w:t xml:space="preserve"> стругови ММ с ЦПУ  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FB0AB9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b/>
                <w:sz w:val="24"/>
                <w:szCs w:val="24"/>
                <w:lang w:val="bg-BG"/>
              </w:rPr>
              <w:t>Фрезови машини с ЦПУ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360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  <w:r w:rsidRPr="00FB0AB9">
              <w:rPr>
                <w:sz w:val="24"/>
                <w:szCs w:val="24"/>
                <w:lang w:val="bg-BG"/>
              </w:rPr>
              <w:t>6</w:t>
            </w: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4.1.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Основни възли и елементи на  фрезови ММ с ЦПУ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4.2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Видове фрезови ММ с ЦПУ  и технологични възможности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4.3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 xml:space="preserve">Кинематична схема на фрези с цифрово програмно управление 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4.4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Координатни оси на машината и детайла.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4.5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Пулт за управление на  фрезови ММ с ЦПУ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FB0AB9" w:rsidTr="00FB0AB9">
        <w:trPr>
          <w:trHeight w:val="244"/>
        </w:trPr>
        <w:tc>
          <w:tcPr>
            <w:tcW w:w="817" w:type="dxa"/>
          </w:tcPr>
          <w:p w:rsidR="00FB0AB9" w:rsidRPr="00FB0AB9" w:rsidRDefault="00FB0AB9" w:rsidP="00FB0AB9">
            <w:pPr>
              <w:spacing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FB0AB9">
              <w:rPr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7655" w:type="dxa"/>
          </w:tcPr>
          <w:p w:rsidR="00FB0AB9" w:rsidRPr="00FB0AB9" w:rsidRDefault="00FB0AB9" w:rsidP="00FB0AB9">
            <w:pPr>
              <w:spacing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FB0AB9">
              <w:rPr>
                <w:b/>
                <w:sz w:val="24"/>
                <w:szCs w:val="24"/>
                <w:lang w:val="bg-BG"/>
              </w:rPr>
              <w:t xml:space="preserve">Обработващи центри 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jc w:val="center"/>
              <w:rPr>
                <w:sz w:val="24"/>
                <w:szCs w:val="24"/>
                <w:lang w:val="bg-BG"/>
              </w:rPr>
            </w:pPr>
            <w:r w:rsidRPr="00FB0AB9">
              <w:rPr>
                <w:sz w:val="24"/>
                <w:szCs w:val="24"/>
                <w:lang w:val="bg-BG"/>
              </w:rPr>
              <w:t>10</w:t>
            </w: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5.1.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 xml:space="preserve">Обработващи центри. Определение. Видове. Технологични възможности. 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5.2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Общо устройство и конструктивни особености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FB0AB9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5.3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Основни възли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5.4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Координатни системи на обработващите центри.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FB0AB9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5.5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Обработвани повърхнини.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5.6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Инструменти. Реперна точка. Изчислителна дължина на инструмента.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5.7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Техническо обслужване и ремонт на главен и подавателен превод</w:t>
            </w:r>
          </w:p>
        </w:tc>
        <w:tc>
          <w:tcPr>
            <w:tcW w:w="992" w:type="dxa"/>
          </w:tcPr>
          <w:p w:rsidR="00FB0AB9" w:rsidRPr="00FB0AB9" w:rsidRDefault="00FB0AB9" w:rsidP="00FB0AB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FB0AB9" w:rsidRPr="00FB0AB9" w:rsidRDefault="00FB0AB9">
      <w:pPr>
        <w:rPr>
          <w:lang w:val="ru-RU"/>
        </w:rPr>
      </w:pPr>
      <w:r w:rsidRPr="00FB0AB9">
        <w:rPr>
          <w:lang w:val="ru-RU"/>
        </w:rPr>
        <w:br w:type="page"/>
      </w:r>
    </w:p>
    <w:tbl>
      <w:tblPr>
        <w:tblpPr w:leftFromText="141" w:rightFromText="141" w:vertAnchor="text" w:horzAnchor="margin" w:tblpX="-5" w:tblpY="710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7683"/>
        <w:gridCol w:w="993"/>
      </w:tblGrid>
      <w:tr w:rsidR="00684E5A" w:rsidRPr="00FB0AB9" w:rsidTr="00D16186">
        <w:trPr>
          <w:trHeight w:val="244"/>
        </w:trPr>
        <w:tc>
          <w:tcPr>
            <w:tcW w:w="822" w:type="dxa"/>
          </w:tcPr>
          <w:p w:rsidR="00684E5A" w:rsidRPr="0095388A" w:rsidRDefault="00FB0AB9" w:rsidP="00D16186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6.</w:t>
            </w:r>
          </w:p>
        </w:tc>
        <w:tc>
          <w:tcPr>
            <w:tcW w:w="7683" w:type="dxa"/>
          </w:tcPr>
          <w:p w:rsidR="00684E5A" w:rsidRPr="0095388A" w:rsidRDefault="00BB7789" w:rsidP="00D16186">
            <w:pPr>
              <w:spacing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95388A">
              <w:rPr>
                <w:b/>
                <w:sz w:val="24"/>
                <w:szCs w:val="24"/>
                <w:lang w:val="bg-BG"/>
              </w:rPr>
              <w:t xml:space="preserve">Програмиране на </w:t>
            </w:r>
            <w:r w:rsidR="00AB2AC2">
              <w:rPr>
                <w:b/>
                <w:sz w:val="24"/>
                <w:szCs w:val="24"/>
                <w:lang w:val="bg-BG"/>
              </w:rPr>
              <w:t>обработващи центри</w:t>
            </w:r>
          </w:p>
        </w:tc>
        <w:tc>
          <w:tcPr>
            <w:tcW w:w="993" w:type="dxa"/>
          </w:tcPr>
          <w:p w:rsidR="00684E5A" w:rsidRPr="00FB0AB9" w:rsidRDefault="0006150E" w:rsidP="00D1618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FB0AB9">
              <w:rPr>
                <w:sz w:val="24"/>
                <w:szCs w:val="24"/>
                <w:lang w:val="bg-BG"/>
              </w:rPr>
              <w:t>22</w:t>
            </w:r>
          </w:p>
        </w:tc>
      </w:tr>
      <w:tr w:rsidR="00865B97" w:rsidRPr="00B50C3A" w:rsidTr="00D16186">
        <w:trPr>
          <w:trHeight w:val="244"/>
        </w:trPr>
        <w:tc>
          <w:tcPr>
            <w:tcW w:w="822" w:type="dxa"/>
          </w:tcPr>
          <w:p w:rsidR="00865B97" w:rsidRPr="0095388A" w:rsidRDefault="00865B97" w:rsidP="00D1618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6.1</w:t>
            </w:r>
          </w:p>
        </w:tc>
        <w:tc>
          <w:tcPr>
            <w:tcW w:w="7683" w:type="dxa"/>
          </w:tcPr>
          <w:p w:rsidR="00865B97" w:rsidRPr="0095388A" w:rsidRDefault="00865B97" w:rsidP="00D1618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Описание и възможности на системата</w:t>
            </w:r>
          </w:p>
        </w:tc>
        <w:tc>
          <w:tcPr>
            <w:tcW w:w="993" w:type="dxa"/>
          </w:tcPr>
          <w:p w:rsidR="00865B97" w:rsidRPr="00FB0AB9" w:rsidRDefault="00865B97" w:rsidP="00D161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65B97" w:rsidRPr="00B50C3A" w:rsidTr="00D16186">
        <w:trPr>
          <w:trHeight w:val="244"/>
        </w:trPr>
        <w:tc>
          <w:tcPr>
            <w:tcW w:w="822" w:type="dxa"/>
          </w:tcPr>
          <w:p w:rsidR="00865B97" w:rsidRPr="0095388A" w:rsidRDefault="00865B97" w:rsidP="00D1618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6.2</w:t>
            </w:r>
          </w:p>
        </w:tc>
        <w:tc>
          <w:tcPr>
            <w:tcW w:w="7683" w:type="dxa"/>
          </w:tcPr>
          <w:p w:rsidR="00865B97" w:rsidRPr="0095388A" w:rsidRDefault="00865B97" w:rsidP="00D1618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Пулт за управление на системата</w:t>
            </w:r>
          </w:p>
        </w:tc>
        <w:tc>
          <w:tcPr>
            <w:tcW w:w="993" w:type="dxa"/>
          </w:tcPr>
          <w:p w:rsidR="00865B97" w:rsidRPr="00FB0AB9" w:rsidRDefault="00865B97" w:rsidP="00D161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65B97" w:rsidRPr="00B50C3A" w:rsidTr="00D16186">
        <w:trPr>
          <w:trHeight w:val="244"/>
        </w:trPr>
        <w:tc>
          <w:tcPr>
            <w:tcW w:w="822" w:type="dxa"/>
          </w:tcPr>
          <w:p w:rsidR="00865B97" w:rsidRPr="0095388A" w:rsidRDefault="00865B97" w:rsidP="00D1618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6.3</w:t>
            </w:r>
          </w:p>
        </w:tc>
        <w:tc>
          <w:tcPr>
            <w:tcW w:w="7683" w:type="dxa"/>
          </w:tcPr>
          <w:p w:rsidR="00865B97" w:rsidRPr="0095388A" w:rsidRDefault="00865B97" w:rsidP="00D1618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Дефиниране на параметрите на заготовката</w:t>
            </w:r>
          </w:p>
        </w:tc>
        <w:tc>
          <w:tcPr>
            <w:tcW w:w="993" w:type="dxa"/>
          </w:tcPr>
          <w:p w:rsidR="00865B97" w:rsidRPr="00FB0AB9" w:rsidRDefault="00865B97" w:rsidP="00D161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5388A" w:rsidRPr="0095388A" w:rsidRDefault="0095388A" w:rsidP="00FB0AB9">
      <w:pPr>
        <w:spacing w:line="276" w:lineRule="auto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margin" w:tblpY="15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55"/>
        <w:gridCol w:w="992"/>
      </w:tblGrid>
      <w:tr w:rsidR="0095388A" w:rsidRPr="00B50C3A" w:rsidTr="00FB0AB9">
        <w:trPr>
          <w:trHeight w:val="244"/>
        </w:trPr>
        <w:tc>
          <w:tcPr>
            <w:tcW w:w="817" w:type="dxa"/>
          </w:tcPr>
          <w:p w:rsidR="0095388A" w:rsidRPr="0095388A" w:rsidRDefault="0095388A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6.4</w:t>
            </w:r>
          </w:p>
        </w:tc>
        <w:tc>
          <w:tcPr>
            <w:tcW w:w="7655" w:type="dxa"/>
          </w:tcPr>
          <w:p w:rsidR="0095388A" w:rsidRPr="0095388A" w:rsidRDefault="0095388A" w:rsidP="00FB0AB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5388A">
              <w:rPr>
                <w:sz w:val="24"/>
                <w:szCs w:val="24"/>
                <w:lang w:val="ru-RU"/>
              </w:rPr>
              <w:t>Функции на системата за ЦПУ</w:t>
            </w:r>
            <w:r w:rsidR="00EE12E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95388A" w:rsidRPr="0095388A" w:rsidRDefault="0095388A" w:rsidP="00FB0AB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388A" w:rsidRPr="00B50C3A" w:rsidTr="00FB0AB9">
        <w:trPr>
          <w:trHeight w:val="244"/>
        </w:trPr>
        <w:tc>
          <w:tcPr>
            <w:tcW w:w="817" w:type="dxa"/>
          </w:tcPr>
          <w:p w:rsidR="0095388A" w:rsidRPr="0095388A" w:rsidRDefault="0095388A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6.5</w:t>
            </w:r>
          </w:p>
        </w:tc>
        <w:tc>
          <w:tcPr>
            <w:tcW w:w="7655" w:type="dxa"/>
          </w:tcPr>
          <w:p w:rsidR="0095388A" w:rsidRPr="0095388A" w:rsidRDefault="0095388A" w:rsidP="00FB0AB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5388A">
              <w:rPr>
                <w:sz w:val="24"/>
                <w:szCs w:val="24"/>
                <w:lang w:val="ru-RU"/>
              </w:rPr>
              <w:t>Структура за записване на данни</w:t>
            </w:r>
            <w:r w:rsidR="00EE12E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95388A" w:rsidRPr="0095388A" w:rsidRDefault="0095388A" w:rsidP="00FB0AB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388A" w:rsidRPr="00B50C3A" w:rsidTr="00FB0AB9">
        <w:trPr>
          <w:trHeight w:val="244"/>
        </w:trPr>
        <w:tc>
          <w:tcPr>
            <w:tcW w:w="817" w:type="dxa"/>
          </w:tcPr>
          <w:p w:rsidR="0095388A" w:rsidRPr="0095388A" w:rsidRDefault="0095388A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6.6</w:t>
            </w:r>
          </w:p>
        </w:tc>
        <w:tc>
          <w:tcPr>
            <w:tcW w:w="7655" w:type="dxa"/>
          </w:tcPr>
          <w:p w:rsidR="0095388A" w:rsidRPr="0095388A" w:rsidRDefault="0095388A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ru-RU"/>
              </w:rPr>
              <w:t>Корекция на радиуса на инструмента</w:t>
            </w:r>
            <w:r w:rsidR="00EE12E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95388A" w:rsidRPr="0095388A" w:rsidRDefault="0095388A" w:rsidP="00FB0AB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388A" w:rsidRPr="0095388A" w:rsidTr="00FB0AB9">
        <w:trPr>
          <w:trHeight w:val="244"/>
        </w:trPr>
        <w:tc>
          <w:tcPr>
            <w:tcW w:w="817" w:type="dxa"/>
          </w:tcPr>
          <w:p w:rsidR="0095388A" w:rsidRPr="0095388A" w:rsidRDefault="0095388A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6.7</w:t>
            </w:r>
          </w:p>
        </w:tc>
        <w:tc>
          <w:tcPr>
            <w:tcW w:w="7655" w:type="dxa"/>
          </w:tcPr>
          <w:p w:rsidR="0095388A" w:rsidRPr="0095388A" w:rsidRDefault="0095388A" w:rsidP="00FB0A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388A">
              <w:rPr>
                <w:sz w:val="24"/>
                <w:szCs w:val="24"/>
              </w:rPr>
              <w:t>Снемане на фаски</w:t>
            </w:r>
            <w:r w:rsidRPr="0095388A">
              <w:rPr>
                <w:sz w:val="24"/>
                <w:szCs w:val="24"/>
                <w:lang w:val="ru-RU"/>
              </w:rPr>
              <w:t xml:space="preserve"> </w:t>
            </w:r>
            <w:r w:rsidR="00EE12E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95388A" w:rsidRPr="0095388A" w:rsidRDefault="0095388A" w:rsidP="00FB0AB9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3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55"/>
        <w:gridCol w:w="992"/>
      </w:tblGrid>
      <w:tr w:rsidR="00FB0AB9" w:rsidRPr="0095388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6.8</w:t>
            </w:r>
          </w:p>
        </w:tc>
        <w:tc>
          <w:tcPr>
            <w:tcW w:w="7655" w:type="dxa"/>
          </w:tcPr>
          <w:p w:rsidR="00FB0AB9" w:rsidRPr="00EE12E7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</w:rPr>
              <w:t>Закръгление на ъгъл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6.9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ru-RU"/>
              </w:rPr>
              <w:t>Подвеждане и отвеждане на инструмента при обработка на контур</w:t>
            </w:r>
            <w:r w:rsidR="005168D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FB0AB9" w:rsidRPr="0095388A" w:rsidRDefault="00FB0AB9" w:rsidP="00FB0AB9">
            <w:pPr>
              <w:spacing w:line="276" w:lineRule="auto"/>
              <w:ind w:firstLine="709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6.10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ru-RU"/>
              </w:rPr>
              <w:t>Кръгови премествания. Кръгова траектория с</w:t>
            </w:r>
            <w:r>
              <w:rPr>
                <w:sz w:val="24"/>
                <w:szCs w:val="24"/>
                <w:lang w:val="ru-RU"/>
              </w:rPr>
              <w:t>ъс зададен</w:t>
            </w:r>
            <w:r w:rsidRPr="0095388A">
              <w:rPr>
                <w:sz w:val="24"/>
                <w:szCs w:val="24"/>
                <w:lang w:val="ru-RU"/>
              </w:rPr>
              <w:t xml:space="preserve"> център на окръжността</w:t>
            </w:r>
            <w:r w:rsidR="005168D6">
              <w:rPr>
                <w:sz w:val="24"/>
                <w:szCs w:val="24"/>
                <w:lang w:val="ru-RU"/>
              </w:rPr>
              <w:t>.</w:t>
            </w:r>
            <w:r w:rsidRPr="0095388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FB0AB9" w:rsidRPr="0095388A" w:rsidRDefault="00FB0AB9" w:rsidP="00FB0AB9">
            <w:pPr>
              <w:ind w:firstLine="709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6.11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ru-RU"/>
              </w:rPr>
              <w:t>Плавен преход.Кръгово преместване:кръгова траектория с плавен преход</w:t>
            </w:r>
            <w:r w:rsidR="005168D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FB0AB9" w:rsidRPr="0095388A" w:rsidRDefault="00FB0AB9" w:rsidP="00FB0AB9">
            <w:pPr>
              <w:ind w:firstLine="709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44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6.12</w:t>
            </w:r>
          </w:p>
        </w:tc>
        <w:tc>
          <w:tcPr>
            <w:tcW w:w="7655" w:type="dxa"/>
          </w:tcPr>
          <w:p w:rsidR="00FB0AB9" w:rsidRPr="0095388A" w:rsidRDefault="005168D6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ru-RU"/>
              </w:rPr>
              <w:t>Кръгова траектория с ока</w:t>
            </w:r>
            <w:r w:rsidR="00FB0AB9" w:rsidRPr="0095388A">
              <w:rPr>
                <w:sz w:val="24"/>
                <w:szCs w:val="24"/>
                <w:lang w:val="ru-RU"/>
              </w:rPr>
              <w:t>зан радиус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FB0AB9" w:rsidRPr="0095388A" w:rsidRDefault="00FB0AB9" w:rsidP="00FB0AB9">
            <w:pPr>
              <w:spacing w:line="276" w:lineRule="auto"/>
              <w:ind w:firstLine="709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tbl>
      <w:tblPr>
        <w:tblpPr w:leftFromText="141" w:rightFromText="141" w:vertAnchor="text" w:horzAnchor="margin" w:tblpY="-4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55"/>
        <w:gridCol w:w="992"/>
      </w:tblGrid>
      <w:tr w:rsidR="00FB0AB9" w:rsidRPr="0095388A" w:rsidTr="00FB0AB9">
        <w:trPr>
          <w:trHeight w:val="220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6.13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Полярни координати</w:t>
            </w:r>
            <w:r w:rsidR="005168D6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FB0AB9" w:rsidRPr="0095388A" w:rsidRDefault="00FB0AB9" w:rsidP="00FB0AB9">
            <w:pPr>
              <w:spacing w:line="276" w:lineRule="auto"/>
              <w:ind w:firstLine="709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B0AB9" w:rsidRPr="0095388A" w:rsidTr="00FB0AB9">
        <w:trPr>
          <w:trHeight w:val="220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Pr="0095388A">
              <w:rPr>
                <w:sz w:val="24"/>
                <w:szCs w:val="24"/>
                <w:lang w:val="bg-BG"/>
              </w:rPr>
              <w:t>.14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Дефиниране на технологичен цикъл</w:t>
            </w:r>
            <w:r w:rsidR="005168D6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FB0AB9" w:rsidRPr="0095388A" w:rsidRDefault="00FB0AB9" w:rsidP="00FB0AB9">
            <w:pPr>
              <w:spacing w:line="276" w:lineRule="auto"/>
              <w:ind w:firstLine="709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B0AB9" w:rsidRPr="0095388A" w:rsidTr="00FB0AB9">
        <w:trPr>
          <w:trHeight w:val="220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6.15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Фиксирани технологични цикли</w:t>
            </w:r>
            <w:r w:rsidR="005168D6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FB0AB9" w:rsidRPr="0095388A" w:rsidRDefault="00FB0AB9" w:rsidP="00FB0AB9">
            <w:pPr>
              <w:spacing w:line="276" w:lineRule="auto"/>
              <w:ind w:firstLine="709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20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6.16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ind w:left="-817" w:firstLine="720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 xml:space="preserve"> Управляваща програма за пробиване на отвори</w:t>
            </w:r>
            <w:r w:rsidR="005168D6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FB0AB9" w:rsidRPr="0095388A" w:rsidRDefault="00FB0AB9" w:rsidP="00FB0AB9">
            <w:pPr>
              <w:spacing w:line="276" w:lineRule="auto"/>
              <w:ind w:firstLine="709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rPr>
          <w:trHeight w:val="220"/>
        </w:trPr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6.17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5388A">
              <w:rPr>
                <w:sz w:val="24"/>
                <w:szCs w:val="24"/>
                <w:lang w:val="bg-BG"/>
              </w:rPr>
              <w:t>Управляваща програма за райбероване на отвори</w:t>
            </w:r>
            <w:r w:rsidR="005168D6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FB0AB9" w:rsidRPr="0095388A" w:rsidRDefault="00FB0AB9" w:rsidP="00FB0AB9">
            <w:pPr>
              <w:spacing w:line="276" w:lineRule="auto"/>
              <w:ind w:firstLine="709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6.18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5388A">
              <w:rPr>
                <w:sz w:val="24"/>
                <w:szCs w:val="24"/>
                <w:lang w:val="bg-BG"/>
              </w:rPr>
              <w:t>Управляваща програма за нарязване на резба с метчик</w:t>
            </w:r>
            <w:r w:rsidR="005168D6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6.19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5388A">
              <w:rPr>
                <w:sz w:val="24"/>
                <w:szCs w:val="24"/>
                <w:lang w:val="bg-BG"/>
              </w:rPr>
              <w:t>Управляваща програма за фрезоване на канал</w:t>
            </w:r>
            <w:r w:rsidR="005168D6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FB0AB9" w:rsidRPr="0095388A" w:rsidRDefault="00FB0AB9" w:rsidP="00FB0AB9">
            <w:pPr>
              <w:spacing w:line="276" w:lineRule="auto"/>
              <w:ind w:firstLine="709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B0AB9" w:rsidRPr="00B50C3A" w:rsidTr="00FB0AB9"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6.20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5388A">
              <w:rPr>
                <w:sz w:val="24"/>
                <w:szCs w:val="24"/>
                <w:lang w:val="bg-BG"/>
              </w:rPr>
              <w:t>Управляваща програма за фрезоване на джоб</w:t>
            </w:r>
            <w:r w:rsidR="005168D6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FB0AB9" w:rsidRPr="0095388A" w:rsidRDefault="00FB0AB9" w:rsidP="00FB0AB9">
            <w:pPr>
              <w:spacing w:line="276" w:lineRule="auto"/>
              <w:ind w:firstLine="709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B0AB9" w:rsidRPr="0095388A" w:rsidTr="00FB0AB9">
        <w:tc>
          <w:tcPr>
            <w:tcW w:w="817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6.21</w:t>
            </w:r>
          </w:p>
        </w:tc>
        <w:tc>
          <w:tcPr>
            <w:tcW w:w="7655" w:type="dxa"/>
          </w:tcPr>
          <w:p w:rsidR="00FB0AB9" w:rsidRPr="0095388A" w:rsidRDefault="00FB0AB9" w:rsidP="00FB0AB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5388A">
              <w:rPr>
                <w:sz w:val="24"/>
                <w:szCs w:val="24"/>
                <w:lang w:val="bg-BG"/>
              </w:rPr>
              <w:t>Редактиране на програми</w:t>
            </w:r>
            <w:r w:rsidR="005168D6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FB0AB9" w:rsidRPr="0095388A" w:rsidRDefault="00FB0AB9" w:rsidP="00FB0AB9">
            <w:pPr>
              <w:spacing w:line="276" w:lineRule="auto"/>
              <w:ind w:firstLine="709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B0AB9" w:rsidRPr="0095388A" w:rsidTr="00FB0AB9">
        <w:trPr>
          <w:trHeight w:val="220"/>
        </w:trPr>
        <w:tc>
          <w:tcPr>
            <w:tcW w:w="817" w:type="dxa"/>
          </w:tcPr>
          <w:p w:rsidR="00FB0AB9" w:rsidRPr="0095388A" w:rsidRDefault="00FB0AB9" w:rsidP="00F54FB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655" w:type="dxa"/>
          </w:tcPr>
          <w:p w:rsidR="00FB0AB9" w:rsidRPr="0095388A" w:rsidRDefault="00FB0AB9" w:rsidP="00F54FBC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Обобщение</w:t>
            </w:r>
          </w:p>
        </w:tc>
        <w:tc>
          <w:tcPr>
            <w:tcW w:w="992" w:type="dxa"/>
          </w:tcPr>
          <w:p w:rsidR="00FB0AB9" w:rsidRPr="00FB0AB9" w:rsidRDefault="00F54FBC" w:rsidP="00F54FBC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</w:t>
            </w:r>
            <w:r w:rsidR="00FB0AB9" w:rsidRPr="00FB0AB9">
              <w:rPr>
                <w:sz w:val="24"/>
                <w:szCs w:val="24"/>
                <w:lang w:val="bg-BG"/>
              </w:rPr>
              <w:t>4</w:t>
            </w:r>
          </w:p>
        </w:tc>
      </w:tr>
      <w:tr w:rsidR="00FB0AB9" w:rsidRPr="0095388A" w:rsidTr="00FB0AB9">
        <w:trPr>
          <w:trHeight w:val="220"/>
        </w:trPr>
        <w:tc>
          <w:tcPr>
            <w:tcW w:w="817" w:type="dxa"/>
          </w:tcPr>
          <w:p w:rsidR="00FB0AB9" w:rsidRPr="0095388A" w:rsidRDefault="00FB0AB9" w:rsidP="00F54FB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655" w:type="dxa"/>
          </w:tcPr>
          <w:p w:rsidR="00FB0AB9" w:rsidRPr="0095388A" w:rsidRDefault="00F54FBC" w:rsidP="00F54FBC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Общ брой часове</w:t>
            </w:r>
          </w:p>
        </w:tc>
        <w:tc>
          <w:tcPr>
            <w:tcW w:w="992" w:type="dxa"/>
          </w:tcPr>
          <w:p w:rsidR="00FB0AB9" w:rsidRPr="0095388A" w:rsidRDefault="00FB0AB9" w:rsidP="00F54FB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95388A">
              <w:rPr>
                <w:b/>
                <w:sz w:val="24"/>
                <w:szCs w:val="24"/>
                <w:lang w:val="en-US"/>
              </w:rPr>
              <w:t>72</w:t>
            </w:r>
            <w:r w:rsidR="00F54FBC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263315" w:rsidRPr="00263315" w:rsidRDefault="00263315" w:rsidP="00263315">
      <w:pPr>
        <w:rPr>
          <w:vanish/>
        </w:rPr>
      </w:pPr>
    </w:p>
    <w:p w:rsidR="00EC0659" w:rsidRPr="0095388A" w:rsidRDefault="00EC0659" w:rsidP="0011195D">
      <w:pPr>
        <w:pStyle w:val="Heading2"/>
        <w:ind w:firstLine="0"/>
        <w:jc w:val="both"/>
        <w:rPr>
          <w:szCs w:val="24"/>
        </w:rPr>
      </w:pPr>
    </w:p>
    <w:p w:rsidR="005D5926" w:rsidRPr="00F54FBC" w:rsidRDefault="005D5926" w:rsidP="0011195D">
      <w:pPr>
        <w:pStyle w:val="Heading2"/>
        <w:ind w:firstLine="0"/>
        <w:jc w:val="both"/>
        <w:rPr>
          <w:szCs w:val="24"/>
          <w:u w:val="none"/>
        </w:rPr>
      </w:pPr>
      <w:r w:rsidRPr="00F54FBC">
        <w:rPr>
          <w:szCs w:val="24"/>
          <w:u w:val="none"/>
        </w:rPr>
        <w:t>V.  ОЧАКВАНИ РЕЗУЛТАТИ</w:t>
      </w:r>
      <w:r w:rsidR="00D32C4A" w:rsidRPr="00F54FBC">
        <w:rPr>
          <w:szCs w:val="24"/>
          <w:u w:val="none"/>
        </w:rPr>
        <w:t xml:space="preserve"> ОТ ОБУЧЕНИЕТО</w:t>
      </w:r>
    </w:p>
    <w:p w:rsidR="00D32C4A" w:rsidRPr="0095388A" w:rsidRDefault="00D32C4A" w:rsidP="0011195D">
      <w:pPr>
        <w:ind w:firstLine="709"/>
        <w:jc w:val="both"/>
        <w:rPr>
          <w:sz w:val="24"/>
          <w:szCs w:val="24"/>
          <w:lang w:val="bg-BG"/>
        </w:rPr>
      </w:pPr>
    </w:p>
    <w:p w:rsidR="005D5926" w:rsidRPr="0095388A" w:rsidRDefault="005D5926" w:rsidP="0011195D">
      <w:pPr>
        <w:ind w:firstLine="709"/>
        <w:jc w:val="both"/>
        <w:rPr>
          <w:sz w:val="24"/>
          <w:szCs w:val="24"/>
          <w:lang w:val="bg-BG"/>
        </w:rPr>
      </w:pPr>
      <w:r w:rsidRPr="0095388A">
        <w:rPr>
          <w:sz w:val="24"/>
          <w:szCs w:val="24"/>
          <w:lang w:val="bg-BG"/>
        </w:rPr>
        <w:t xml:space="preserve">В края на обучението </w:t>
      </w:r>
      <w:r w:rsidR="00D32C4A" w:rsidRPr="0095388A">
        <w:rPr>
          <w:sz w:val="24"/>
          <w:szCs w:val="24"/>
          <w:lang w:val="bg-BG"/>
        </w:rPr>
        <w:t xml:space="preserve">по предмета </w:t>
      </w:r>
      <w:r w:rsidR="007A41FF" w:rsidRPr="0095388A">
        <w:rPr>
          <w:sz w:val="24"/>
          <w:szCs w:val="24"/>
          <w:lang w:val="bg-BG"/>
        </w:rPr>
        <w:t>учениците трябва</w:t>
      </w:r>
    </w:p>
    <w:p w:rsidR="00F54FBC" w:rsidRDefault="00F54FBC" w:rsidP="0011195D">
      <w:pPr>
        <w:jc w:val="both"/>
        <w:rPr>
          <w:b/>
          <w:sz w:val="24"/>
          <w:szCs w:val="24"/>
          <w:lang w:val="bg-BG"/>
        </w:rPr>
      </w:pPr>
    </w:p>
    <w:p w:rsidR="005D5926" w:rsidRPr="0095388A" w:rsidRDefault="007A41FF" w:rsidP="00F54FBC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95388A">
        <w:rPr>
          <w:b/>
          <w:sz w:val="24"/>
          <w:szCs w:val="24"/>
          <w:lang w:val="bg-BG"/>
        </w:rPr>
        <w:t>да знаят</w:t>
      </w:r>
      <w:r w:rsidR="00D32C4A" w:rsidRPr="0095388A">
        <w:rPr>
          <w:b/>
          <w:sz w:val="24"/>
          <w:szCs w:val="24"/>
          <w:lang w:val="bg-BG"/>
        </w:rPr>
        <w:t>:</w:t>
      </w:r>
    </w:p>
    <w:p w:rsidR="005D5926" w:rsidRPr="0095388A" w:rsidRDefault="00F54FBC" w:rsidP="00F54FBC">
      <w:pPr>
        <w:numPr>
          <w:ilvl w:val="0"/>
          <w:numId w:val="5"/>
        </w:numPr>
        <w:tabs>
          <w:tab w:val="clear" w:pos="720"/>
          <w:tab w:val="num" w:pos="426"/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видовете </w:t>
      </w:r>
      <w:r w:rsidR="0041705E" w:rsidRPr="0095388A">
        <w:rPr>
          <w:sz w:val="24"/>
          <w:szCs w:val="24"/>
          <w:lang w:val="bg-BG"/>
        </w:rPr>
        <w:t>металорежещи машини</w:t>
      </w:r>
      <w:r w:rsidR="005D5926" w:rsidRPr="0095388A">
        <w:rPr>
          <w:sz w:val="24"/>
          <w:szCs w:val="24"/>
          <w:lang w:val="bg-BG"/>
        </w:rPr>
        <w:t xml:space="preserve"> с </w:t>
      </w:r>
      <w:r w:rsidR="00D32C4A" w:rsidRPr="0095388A">
        <w:rPr>
          <w:sz w:val="24"/>
          <w:szCs w:val="24"/>
          <w:lang w:val="bg-BG"/>
        </w:rPr>
        <w:t>цифрово програмно управление (</w:t>
      </w:r>
      <w:r w:rsidR="005D5926" w:rsidRPr="0095388A">
        <w:rPr>
          <w:sz w:val="24"/>
          <w:szCs w:val="24"/>
          <w:lang w:val="bg-BG"/>
        </w:rPr>
        <w:t>ЦПУ</w:t>
      </w:r>
      <w:r w:rsidR="00D32C4A" w:rsidRPr="0095388A">
        <w:rPr>
          <w:sz w:val="24"/>
          <w:szCs w:val="24"/>
          <w:lang w:val="bg-BG"/>
        </w:rPr>
        <w:t>)</w:t>
      </w:r>
      <w:r w:rsidR="005D5926" w:rsidRPr="0095388A">
        <w:rPr>
          <w:sz w:val="24"/>
          <w:szCs w:val="24"/>
          <w:lang w:val="bg-BG"/>
        </w:rPr>
        <w:t>, възможностите и приложението им</w:t>
      </w:r>
      <w:r w:rsidR="005045DC" w:rsidRPr="0095388A">
        <w:rPr>
          <w:sz w:val="24"/>
          <w:szCs w:val="24"/>
          <w:lang w:val="bg-BG"/>
        </w:rPr>
        <w:t>;</w:t>
      </w:r>
    </w:p>
    <w:p w:rsidR="005D5926" w:rsidRPr="0095388A" w:rsidRDefault="00F54FBC" w:rsidP="00F54FBC">
      <w:pPr>
        <w:numPr>
          <w:ilvl w:val="0"/>
          <w:numId w:val="1"/>
        </w:numPr>
        <w:tabs>
          <w:tab w:val="left" w:pos="993"/>
        </w:tabs>
        <w:spacing w:line="276" w:lineRule="auto"/>
        <w:ind w:hanging="1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</w:t>
      </w:r>
      <w:r w:rsidR="005D5926" w:rsidRPr="0095388A">
        <w:rPr>
          <w:sz w:val="24"/>
          <w:szCs w:val="24"/>
          <w:lang w:val="bg-BG"/>
        </w:rPr>
        <w:t>истемите за ЦПУ на струг</w:t>
      </w:r>
      <w:r w:rsidR="007A41FF" w:rsidRPr="0095388A">
        <w:rPr>
          <w:sz w:val="24"/>
          <w:szCs w:val="24"/>
          <w:lang w:val="bg-BG"/>
        </w:rPr>
        <w:t>ови машини и обработващи центри;</w:t>
      </w:r>
    </w:p>
    <w:p w:rsidR="005D5926" w:rsidRPr="0095388A" w:rsidRDefault="00F54FBC" w:rsidP="00F54FBC">
      <w:pPr>
        <w:numPr>
          <w:ilvl w:val="0"/>
          <w:numId w:val="1"/>
        </w:numPr>
        <w:tabs>
          <w:tab w:val="left" w:pos="993"/>
        </w:tabs>
        <w:spacing w:line="276" w:lineRule="auto"/>
        <w:ind w:hanging="1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</w:t>
      </w:r>
      <w:r w:rsidR="005D5926" w:rsidRPr="0095388A">
        <w:rPr>
          <w:sz w:val="24"/>
          <w:szCs w:val="24"/>
          <w:lang w:val="bg-BG"/>
        </w:rPr>
        <w:t>оорди</w:t>
      </w:r>
      <w:r w:rsidR="00D32C4A" w:rsidRPr="0095388A">
        <w:rPr>
          <w:sz w:val="24"/>
          <w:szCs w:val="24"/>
          <w:lang w:val="bg-BG"/>
        </w:rPr>
        <w:t>натните системи на различните металорежещи машини</w:t>
      </w:r>
      <w:r w:rsidR="005D5926" w:rsidRPr="0095388A">
        <w:rPr>
          <w:sz w:val="24"/>
          <w:szCs w:val="24"/>
          <w:lang w:val="bg-BG"/>
        </w:rPr>
        <w:t xml:space="preserve"> с ЦПУ</w:t>
      </w:r>
      <w:r w:rsidR="005045DC" w:rsidRPr="0095388A">
        <w:rPr>
          <w:sz w:val="24"/>
          <w:szCs w:val="24"/>
          <w:lang w:val="bg-BG"/>
        </w:rPr>
        <w:t>;</w:t>
      </w:r>
    </w:p>
    <w:p w:rsidR="005D5926" w:rsidRPr="0095388A" w:rsidRDefault="00F54FBC" w:rsidP="00F54FBC">
      <w:pPr>
        <w:numPr>
          <w:ilvl w:val="0"/>
          <w:numId w:val="1"/>
        </w:numPr>
        <w:tabs>
          <w:tab w:val="left" w:pos="993"/>
        </w:tabs>
        <w:spacing w:line="276" w:lineRule="auto"/>
        <w:ind w:hanging="1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</w:t>
      </w:r>
      <w:r w:rsidR="0041705E" w:rsidRPr="0095388A">
        <w:rPr>
          <w:sz w:val="24"/>
          <w:szCs w:val="24"/>
          <w:lang w:val="bg-BG"/>
        </w:rPr>
        <w:t>сновни</w:t>
      </w:r>
      <w:r w:rsidR="007A41FF" w:rsidRPr="0095388A">
        <w:rPr>
          <w:sz w:val="24"/>
          <w:szCs w:val="24"/>
          <w:lang w:val="bg-BG"/>
        </w:rPr>
        <w:t>те</w:t>
      </w:r>
      <w:r w:rsidR="0041705E" w:rsidRPr="0095388A">
        <w:rPr>
          <w:sz w:val="24"/>
          <w:szCs w:val="24"/>
          <w:lang w:val="bg-BG"/>
        </w:rPr>
        <w:t xml:space="preserve"> възли на металорежещи машини с ЦПУ</w:t>
      </w:r>
      <w:r w:rsidR="005045DC" w:rsidRPr="0095388A">
        <w:rPr>
          <w:sz w:val="24"/>
          <w:szCs w:val="24"/>
          <w:lang w:val="bg-BG"/>
        </w:rPr>
        <w:t>;</w:t>
      </w:r>
    </w:p>
    <w:p w:rsidR="005D5926" w:rsidRPr="0095388A" w:rsidRDefault="00F54FBC" w:rsidP="00F54FBC">
      <w:pPr>
        <w:numPr>
          <w:ilvl w:val="0"/>
          <w:numId w:val="1"/>
        </w:numPr>
        <w:tabs>
          <w:tab w:val="left" w:pos="993"/>
        </w:tabs>
        <w:spacing w:line="276" w:lineRule="auto"/>
        <w:ind w:hanging="1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</w:t>
      </w:r>
      <w:r w:rsidR="0041705E" w:rsidRPr="0095388A">
        <w:rPr>
          <w:sz w:val="24"/>
          <w:szCs w:val="24"/>
          <w:lang w:val="bg-BG"/>
        </w:rPr>
        <w:t>бработващите</w:t>
      </w:r>
      <w:r w:rsidR="005045DC" w:rsidRPr="0095388A">
        <w:rPr>
          <w:sz w:val="24"/>
          <w:szCs w:val="24"/>
          <w:lang w:val="bg-BG"/>
        </w:rPr>
        <w:t xml:space="preserve"> центри</w:t>
      </w:r>
      <w:r>
        <w:rPr>
          <w:sz w:val="24"/>
          <w:szCs w:val="24"/>
          <w:lang w:val="bg-BG"/>
        </w:rPr>
        <w:t>;</w:t>
      </w:r>
    </w:p>
    <w:p w:rsidR="00F54FBC" w:rsidRDefault="00F54FBC" w:rsidP="0011195D">
      <w:pPr>
        <w:jc w:val="both"/>
        <w:rPr>
          <w:b/>
          <w:sz w:val="24"/>
          <w:szCs w:val="24"/>
          <w:lang w:val="bg-BG"/>
        </w:rPr>
      </w:pPr>
    </w:p>
    <w:p w:rsidR="005D5926" w:rsidRPr="0095388A" w:rsidRDefault="00D32C4A" w:rsidP="00F54FBC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95388A">
        <w:rPr>
          <w:b/>
          <w:sz w:val="24"/>
          <w:szCs w:val="24"/>
          <w:lang w:val="bg-BG"/>
        </w:rPr>
        <w:t>да могат да:</w:t>
      </w:r>
    </w:p>
    <w:p w:rsidR="005D5926" w:rsidRPr="0095388A" w:rsidRDefault="00F54FBC" w:rsidP="00F54FB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="005D5926" w:rsidRPr="0095388A">
        <w:rPr>
          <w:sz w:val="24"/>
          <w:szCs w:val="24"/>
          <w:lang w:val="bg-BG"/>
        </w:rPr>
        <w:t>рограмират и редактират технологична информация;</w:t>
      </w:r>
    </w:p>
    <w:p w:rsidR="005D5926" w:rsidRPr="0095388A" w:rsidRDefault="00F54FBC" w:rsidP="00F54FB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="005D5926" w:rsidRPr="0095388A">
        <w:rPr>
          <w:sz w:val="24"/>
          <w:szCs w:val="24"/>
          <w:lang w:val="bg-BG"/>
        </w:rPr>
        <w:t>рограмират и редактират графична информация;</w:t>
      </w:r>
    </w:p>
    <w:p w:rsidR="005D5926" w:rsidRPr="0095388A" w:rsidRDefault="00F54FBC" w:rsidP="00F54FB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</w:t>
      </w:r>
      <w:r w:rsidR="005D5926" w:rsidRPr="0095388A">
        <w:rPr>
          <w:sz w:val="24"/>
          <w:szCs w:val="24"/>
          <w:lang w:val="bg-BG"/>
        </w:rPr>
        <w:t>азчитат и ползват управляващи програми за работа на стругови машини с ЦПУ;</w:t>
      </w:r>
    </w:p>
    <w:p w:rsidR="003F28D3" w:rsidRPr="0095388A" w:rsidRDefault="00F54FBC" w:rsidP="00F54FB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</w:t>
      </w:r>
      <w:r w:rsidR="005D5926" w:rsidRPr="0095388A">
        <w:rPr>
          <w:sz w:val="24"/>
          <w:szCs w:val="24"/>
          <w:lang w:val="bg-BG"/>
        </w:rPr>
        <w:t xml:space="preserve">азчитат и ползват управляващи програми </w:t>
      </w:r>
      <w:r w:rsidR="00D32C4A" w:rsidRPr="0095388A">
        <w:rPr>
          <w:sz w:val="24"/>
          <w:szCs w:val="24"/>
          <w:lang w:val="bg-BG"/>
        </w:rPr>
        <w:t>за работа на обработващи центри.</w:t>
      </w:r>
    </w:p>
    <w:p w:rsidR="00D32C4A" w:rsidRPr="0095388A" w:rsidRDefault="00D32C4A" w:rsidP="0011195D">
      <w:pPr>
        <w:jc w:val="both"/>
        <w:rPr>
          <w:b/>
          <w:sz w:val="24"/>
          <w:szCs w:val="24"/>
          <w:u w:val="single"/>
          <w:lang w:val="bg-BG"/>
        </w:rPr>
      </w:pPr>
    </w:p>
    <w:p w:rsidR="005D5926" w:rsidRPr="00F54FBC" w:rsidRDefault="005D5926" w:rsidP="0011195D">
      <w:pPr>
        <w:jc w:val="both"/>
        <w:rPr>
          <w:b/>
          <w:sz w:val="24"/>
          <w:szCs w:val="24"/>
          <w:lang w:val="bg-BG"/>
        </w:rPr>
      </w:pPr>
      <w:r w:rsidRPr="00F54FBC">
        <w:rPr>
          <w:b/>
          <w:sz w:val="24"/>
          <w:szCs w:val="24"/>
          <w:lang w:val="bg-BG"/>
        </w:rPr>
        <w:t>VI.</w:t>
      </w:r>
      <w:r w:rsidR="00D32C4A" w:rsidRPr="00F54FBC">
        <w:rPr>
          <w:b/>
          <w:sz w:val="24"/>
          <w:szCs w:val="24"/>
          <w:lang w:val="bg-BG"/>
        </w:rPr>
        <w:t xml:space="preserve"> </w:t>
      </w:r>
      <w:r w:rsidRPr="00F54FBC">
        <w:rPr>
          <w:b/>
          <w:sz w:val="24"/>
          <w:szCs w:val="24"/>
          <w:lang w:val="bg-BG"/>
        </w:rPr>
        <w:t>ЛИТЕРАТУРА</w:t>
      </w:r>
    </w:p>
    <w:p w:rsidR="005D5926" w:rsidRPr="0095388A" w:rsidRDefault="005D5926" w:rsidP="0011195D">
      <w:pPr>
        <w:ind w:left="360"/>
        <w:jc w:val="both"/>
        <w:rPr>
          <w:b/>
          <w:sz w:val="24"/>
          <w:szCs w:val="24"/>
          <w:u w:val="single"/>
          <w:lang w:val="bg-BG"/>
        </w:rPr>
      </w:pPr>
    </w:p>
    <w:p w:rsidR="005D5926" w:rsidRPr="0095388A" w:rsidRDefault="00D32C4A" w:rsidP="00F54FBC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4"/>
          <w:szCs w:val="24"/>
          <w:lang w:val="bg-BG"/>
        </w:rPr>
      </w:pPr>
      <w:r w:rsidRPr="0095388A">
        <w:rPr>
          <w:sz w:val="24"/>
          <w:szCs w:val="24"/>
          <w:lang w:val="bg-BG"/>
        </w:rPr>
        <w:t>Асенов.</w:t>
      </w:r>
      <w:r w:rsidR="00F54FBC">
        <w:rPr>
          <w:sz w:val="24"/>
          <w:szCs w:val="24"/>
          <w:lang w:val="bg-BG"/>
        </w:rPr>
        <w:t xml:space="preserve">, Д. </w:t>
      </w:r>
      <w:r w:rsidR="00D60E95" w:rsidRPr="0095388A">
        <w:rPr>
          <w:sz w:val="24"/>
          <w:szCs w:val="24"/>
          <w:lang w:val="bg-BG"/>
        </w:rPr>
        <w:t xml:space="preserve">Програмиране и настройка на </w:t>
      </w:r>
      <w:r w:rsidR="004F771D" w:rsidRPr="0095388A">
        <w:rPr>
          <w:sz w:val="24"/>
          <w:szCs w:val="24"/>
          <w:lang w:val="bg-BG"/>
        </w:rPr>
        <w:t>металорежещи машини с цифрово програмно управление</w:t>
      </w:r>
      <w:r w:rsidRPr="0095388A">
        <w:rPr>
          <w:sz w:val="24"/>
          <w:szCs w:val="24"/>
          <w:lang w:val="bg-BG"/>
        </w:rPr>
        <w:t xml:space="preserve">. Просвета, </w:t>
      </w:r>
      <w:r w:rsidR="00F54FBC">
        <w:rPr>
          <w:sz w:val="24"/>
          <w:szCs w:val="24"/>
          <w:lang w:val="bg-BG"/>
        </w:rPr>
        <w:t xml:space="preserve">София, </w:t>
      </w:r>
      <w:r w:rsidRPr="0095388A">
        <w:rPr>
          <w:sz w:val="24"/>
          <w:szCs w:val="24"/>
          <w:lang w:val="bg-BG"/>
        </w:rPr>
        <w:t>2005</w:t>
      </w:r>
      <w:r w:rsidR="00F54FBC">
        <w:rPr>
          <w:sz w:val="24"/>
          <w:szCs w:val="24"/>
          <w:lang w:val="bg-BG"/>
        </w:rPr>
        <w:t xml:space="preserve"> г</w:t>
      </w:r>
      <w:r w:rsidRPr="0095388A">
        <w:rPr>
          <w:sz w:val="24"/>
          <w:szCs w:val="24"/>
          <w:lang w:val="bg-BG"/>
        </w:rPr>
        <w:t>.</w:t>
      </w:r>
    </w:p>
    <w:p w:rsidR="005D5926" w:rsidRPr="0095388A" w:rsidRDefault="009256AE" w:rsidP="00F54FBC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4"/>
          <w:szCs w:val="24"/>
          <w:lang w:val="bg-BG"/>
        </w:rPr>
      </w:pPr>
      <w:r w:rsidRPr="0095388A">
        <w:rPr>
          <w:sz w:val="24"/>
          <w:szCs w:val="24"/>
          <w:lang w:val="bg-BG"/>
        </w:rPr>
        <w:t>Угринов</w:t>
      </w:r>
      <w:r w:rsidR="00F54FBC">
        <w:rPr>
          <w:sz w:val="24"/>
          <w:szCs w:val="24"/>
          <w:lang w:val="bg-BG"/>
        </w:rPr>
        <w:t xml:space="preserve">, Пл. </w:t>
      </w:r>
      <w:r w:rsidR="00493FF7" w:rsidRPr="0095388A">
        <w:rPr>
          <w:bCs/>
          <w:sz w:val="24"/>
          <w:szCs w:val="24"/>
          <w:lang w:val="bg-BG"/>
        </w:rPr>
        <w:t>Програмиране и настройване на металорежещи машини с ЦПУ</w:t>
      </w:r>
      <w:r w:rsidR="00F54FBC">
        <w:rPr>
          <w:bCs/>
          <w:sz w:val="24"/>
          <w:szCs w:val="24"/>
          <w:lang w:val="bg-BG"/>
        </w:rPr>
        <w:t>. Просвета</w:t>
      </w:r>
      <w:r w:rsidR="00493FF7" w:rsidRPr="0095388A">
        <w:rPr>
          <w:bCs/>
          <w:sz w:val="24"/>
          <w:szCs w:val="24"/>
          <w:lang w:val="bg-BG"/>
        </w:rPr>
        <w:t xml:space="preserve">, </w:t>
      </w:r>
      <w:r w:rsidR="00F54FBC">
        <w:rPr>
          <w:bCs/>
          <w:sz w:val="24"/>
          <w:szCs w:val="24"/>
          <w:lang w:val="bg-BG"/>
        </w:rPr>
        <w:t xml:space="preserve">София, </w:t>
      </w:r>
      <w:r w:rsidR="00493FF7" w:rsidRPr="0095388A">
        <w:rPr>
          <w:bCs/>
          <w:sz w:val="24"/>
          <w:szCs w:val="24"/>
          <w:lang w:val="bg-BG"/>
        </w:rPr>
        <w:t>1992 г.</w:t>
      </w:r>
    </w:p>
    <w:p w:rsidR="00527B78" w:rsidRPr="00527B78" w:rsidRDefault="00527B78" w:rsidP="00F54FBC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4"/>
          <w:szCs w:val="24"/>
          <w:lang w:val="bg-BG"/>
        </w:rPr>
      </w:pPr>
      <w:r w:rsidRPr="00527B78">
        <w:rPr>
          <w:bCs/>
          <w:sz w:val="24"/>
          <w:szCs w:val="24"/>
          <w:lang w:val="ru-RU"/>
        </w:rPr>
        <w:t>Найденов,</w:t>
      </w:r>
      <w:r w:rsidR="00F54FBC">
        <w:rPr>
          <w:bCs/>
          <w:sz w:val="24"/>
          <w:szCs w:val="24"/>
          <w:lang w:val="ru-RU"/>
        </w:rPr>
        <w:t xml:space="preserve"> П., Й. </w:t>
      </w:r>
      <w:r w:rsidRPr="00527B78">
        <w:rPr>
          <w:bCs/>
          <w:sz w:val="24"/>
          <w:szCs w:val="24"/>
          <w:lang w:val="ru-RU"/>
        </w:rPr>
        <w:t>Митев. Металорежещи машини с цифрово п</w:t>
      </w:r>
      <w:r w:rsidR="00F54FBC">
        <w:rPr>
          <w:bCs/>
          <w:sz w:val="24"/>
          <w:szCs w:val="24"/>
          <w:lang w:val="ru-RU"/>
        </w:rPr>
        <w:t>рограмно управление.</w:t>
      </w:r>
      <w:r w:rsidRPr="00527B78">
        <w:rPr>
          <w:bCs/>
          <w:sz w:val="24"/>
          <w:szCs w:val="24"/>
          <w:lang w:val="ru-RU"/>
        </w:rPr>
        <w:t xml:space="preserve"> ТУ-Габрово, 2010 г</w:t>
      </w:r>
      <w:r w:rsidR="00F54FBC">
        <w:rPr>
          <w:bCs/>
          <w:sz w:val="24"/>
          <w:szCs w:val="24"/>
          <w:lang w:val="ru-RU"/>
        </w:rPr>
        <w:t>.</w:t>
      </w:r>
    </w:p>
    <w:p w:rsidR="00D32C4A" w:rsidRPr="0011195D" w:rsidRDefault="00D32C4A" w:rsidP="00F54FBC">
      <w:pPr>
        <w:spacing w:line="276" w:lineRule="auto"/>
        <w:ind w:firstLine="360"/>
        <w:jc w:val="both"/>
        <w:rPr>
          <w:b/>
          <w:sz w:val="24"/>
          <w:szCs w:val="24"/>
          <w:u w:val="single"/>
          <w:lang w:val="bg-BG"/>
        </w:rPr>
      </w:pPr>
    </w:p>
    <w:p w:rsidR="005D5926" w:rsidRPr="00F54FBC" w:rsidRDefault="000B6AA2" w:rsidP="00F54FBC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F54FBC">
        <w:rPr>
          <w:b/>
          <w:sz w:val="24"/>
          <w:szCs w:val="24"/>
          <w:lang w:val="bg-BG"/>
        </w:rPr>
        <w:t>АВТОРСКИ КОЛЕКТИВ</w:t>
      </w:r>
      <w:r w:rsidR="00F54FBC">
        <w:rPr>
          <w:b/>
          <w:sz w:val="24"/>
          <w:szCs w:val="24"/>
          <w:lang w:val="bg-BG"/>
        </w:rPr>
        <w:t>:</w:t>
      </w:r>
    </w:p>
    <w:p w:rsidR="005D5926" w:rsidRPr="0011195D" w:rsidRDefault="00096463" w:rsidP="00F54FBC">
      <w:pPr>
        <w:spacing w:line="276" w:lineRule="auto"/>
        <w:ind w:firstLine="426"/>
        <w:jc w:val="both"/>
        <w:rPr>
          <w:sz w:val="24"/>
          <w:szCs w:val="24"/>
          <w:lang w:val="bg-BG"/>
        </w:rPr>
      </w:pPr>
      <w:r w:rsidRPr="0011195D">
        <w:rPr>
          <w:sz w:val="24"/>
          <w:szCs w:val="24"/>
          <w:lang w:val="bg-BG"/>
        </w:rPr>
        <w:t>1</w:t>
      </w:r>
      <w:r w:rsidR="000B6AA2" w:rsidRPr="0011195D">
        <w:rPr>
          <w:sz w:val="24"/>
          <w:szCs w:val="24"/>
          <w:lang w:val="bg-BG"/>
        </w:rPr>
        <w:t>.</w:t>
      </w:r>
      <w:r w:rsidR="007A41FF" w:rsidRPr="0011195D">
        <w:rPr>
          <w:sz w:val="24"/>
          <w:szCs w:val="24"/>
          <w:lang w:val="bg-BG"/>
        </w:rPr>
        <w:t xml:space="preserve"> </w:t>
      </w:r>
      <w:r w:rsidR="005D5926" w:rsidRPr="0011195D">
        <w:rPr>
          <w:sz w:val="24"/>
          <w:szCs w:val="24"/>
          <w:lang w:val="bg-BG"/>
        </w:rPr>
        <w:t xml:space="preserve">инж. </w:t>
      </w:r>
      <w:r w:rsidR="00F70B47" w:rsidRPr="0011195D">
        <w:rPr>
          <w:sz w:val="24"/>
          <w:szCs w:val="24"/>
          <w:lang w:val="bg-BG"/>
        </w:rPr>
        <w:t>Иванка Георгиева</w:t>
      </w:r>
      <w:r w:rsidR="00FE4454" w:rsidRPr="0011195D">
        <w:rPr>
          <w:sz w:val="24"/>
          <w:szCs w:val="24"/>
          <w:lang w:val="bg-BG"/>
        </w:rPr>
        <w:t xml:space="preserve"> </w:t>
      </w:r>
      <w:r w:rsidR="00F54FBC">
        <w:rPr>
          <w:sz w:val="24"/>
          <w:szCs w:val="24"/>
          <w:lang w:val="bg-BG"/>
        </w:rPr>
        <w:t>–</w:t>
      </w:r>
      <w:r w:rsidR="00F70B47" w:rsidRPr="0011195D">
        <w:rPr>
          <w:sz w:val="24"/>
          <w:szCs w:val="24"/>
          <w:lang w:val="bg-BG"/>
        </w:rPr>
        <w:t xml:space="preserve"> </w:t>
      </w:r>
      <w:r w:rsidR="00F54FBC">
        <w:rPr>
          <w:sz w:val="24"/>
          <w:szCs w:val="24"/>
          <w:lang w:val="bg-BG"/>
        </w:rPr>
        <w:t xml:space="preserve">учител в </w:t>
      </w:r>
      <w:r w:rsidR="00A6298E" w:rsidRPr="0011195D">
        <w:rPr>
          <w:sz w:val="24"/>
          <w:szCs w:val="24"/>
          <w:lang w:val="bg-BG"/>
        </w:rPr>
        <w:t>П</w:t>
      </w:r>
      <w:r w:rsidR="00F54FBC">
        <w:rPr>
          <w:sz w:val="24"/>
          <w:szCs w:val="24"/>
          <w:lang w:val="bg-BG"/>
        </w:rPr>
        <w:t>ТГ „Д-р Никола Василиади”,</w:t>
      </w:r>
      <w:r w:rsidR="007A41FF" w:rsidRPr="0011195D">
        <w:rPr>
          <w:sz w:val="24"/>
          <w:szCs w:val="24"/>
          <w:lang w:val="bg-BG"/>
        </w:rPr>
        <w:t xml:space="preserve"> </w:t>
      </w:r>
      <w:r w:rsidR="00A6298E" w:rsidRPr="0011195D">
        <w:rPr>
          <w:sz w:val="24"/>
          <w:szCs w:val="24"/>
          <w:lang w:val="bg-BG"/>
        </w:rPr>
        <w:t>гр.</w:t>
      </w:r>
      <w:r w:rsidR="00FE4454" w:rsidRPr="0011195D">
        <w:rPr>
          <w:sz w:val="24"/>
          <w:szCs w:val="24"/>
          <w:lang w:val="bg-BG"/>
        </w:rPr>
        <w:t xml:space="preserve"> </w:t>
      </w:r>
      <w:r w:rsidR="00A6298E" w:rsidRPr="0011195D">
        <w:rPr>
          <w:sz w:val="24"/>
          <w:szCs w:val="24"/>
          <w:lang w:val="bg-BG"/>
        </w:rPr>
        <w:t>Габрово</w:t>
      </w:r>
    </w:p>
    <w:p w:rsidR="00A6298E" w:rsidRPr="0011195D" w:rsidRDefault="00F70B47" w:rsidP="00F54FBC">
      <w:pPr>
        <w:spacing w:line="276" w:lineRule="auto"/>
        <w:ind w:firstLine="426"/>
        <w:jc w:val="both"/>
        <w:rPr>
          <w:sz w:val="24"/>
          <w:szCs w:val="24"/>
          <w:lang w:val="bg-BG"/>
        </w:rPr>
      </w:pPr>
      <w:r w:rsidRPr="0011195D">
        <w:rPr>
          <w:sz w:val="24"/>
          <w:szCs w:val="24"/>
          <w:lang w:val="bg-BG"/>
        </w:rPr>
        <w:t>2.</w:t>
      </w:r>
      <w:r w:rsidR="00F54FBC">
        <w:rPr>
          <w:sz w:val="24"/>
          <w:szCs w:val="24"/>
          <w:lang w:val="bg-BG"/>
        </w:rPr>
        <w:t xml:space="preserve"> </w:t>
      </w:r>
      <w:r w:rsidRPr="0011195D">
        <w:rPr>
          <w:sz w:val="24"/>
          <w:szCs w:val="24"/>
          <w:lang w:val="bg-BG"/>
        </w:rPr>
        <w:t>инж.</w:t>
      </w:r>
      <w:r w:rsidR="00CD22B6" w:rsidRPr="0011195D">
        <w:rPr>
          <w:sz w:val="24"/>
          <w:szCs w:val="24"/>
          <w:lang w:val="ru-RU"/>
        </w:rPr>
        <w:t xml:space="preserve"> </w:t>
      </w:r>
      <w:r w:rsidRPr="0011195D">
        <w:rPr>
          <w:sz w:val="24"/>
          <w:szCs w:val="24"/>
          <w:lang w:val="bg-BG"/>
        </w:rPr>
        <w:t>Любчо Симеонов</w:t>
      </w:r>
      <w:r w:rsidR="007A41FF" w:rsidRPr="0011195D">
        <w:rPr>
          <w:sz w:val="24"/>
          <w:szCs w:val="24"/>
          <w:lang w:val="bg-BG"/>
        </w:rPr>
        <w:t xml:space="preserve"> </w:t>
      </w:r>
      <w:r w:rsidR="00F54FBC">
        <w:rPr>
          <w:sz w:val="24"/>
          <w:szCs w:val="24"/>
          <w:lang w:val="bg-BG"/>
        </w:rPr>
        <w:t>–</w:t>
      </w:r>
      <w:r w:rsidRPr="0011195D">
        <w:rPr>
          <w:sz w:val="24"/>
          <w:szCs w:val="24"/>
          <w:lang w:val="bg-BG"/>
        </w:rPr>
        <w:t xml:space="preserve"> </w:t>
      </w:r>
      <w:r w:rsidR="00F54FBC">
        <w:rPr>
          <w:sz w:val="24"/>
          <w:szCs w:val="24"/>
          <w:lang w:val="bg-BG"/>
        </w:rPr>
        <w:t xml:space="preserve">учител в </w:t>
      </w:r>
      <w:r w:rsidR="00A6298E" w:rsidRPr="0011195D">
        <w:rPr>
          <w:sz w:val="24"/>
          <w:szCs w:val="24"/>
          <w:lang w:val="bg-BG"/>
        </w:rPr>
        <w:t>П</w:t>
      </w:r>
      <w:r w:rsidR="00F54FBC">
        <w:rPr>
          <w:sz w:val="24"/>
          <w:szCs w:val="24"/>
          <w:lang w:val="bg-BG"/>
        </w:rPr>
        <w:t xml:space="preserve">ТГ „Д-р Никола Василиади”, </w:t>
      </w:r>
      <w:r w:rsidR="00A6298E" w:rsidRPr="0011195D">
        <w:rPr>
          <w:sz w:val="24"/>
          <w:szCs w:val="24"/>
          <w:lang w:val="bg-BG"/>
        </w:rPr>
        <w:t>гр.</w:t>
      </w:r>
      <w:r w:rsidR="00FE4454" w:rsidRPr="0011195D">
        <w:rPr>
          <w:sz w:val="24"/>
          <w:szCs w:val="24"/>
          <w:lang w:val="bg-BG"/>
        </w:rPr>
        <w:t xml:space="preserve"> </w:t>
      </w:r>
      <w:r w:rsidR="00A6298E" w:rsidRPr="0011195D">
        <w:rPr>
          <w:sz w:val="24"/>
          <w:szCs w:val="24"/>
          <w:lang w:val="bg-BG"/>
        </w:rPr>
        <w:t>Габрово</w:t>
      </w:r>
    </w:p>
    <w:sectPr w:rsidR="00A6298E" w:rsidRPr="0011195D" w:rsidSect="00FB0AB9">
      <w:pgSz w:w="11906" w:h="16838"/>
      <w:pgMar w:top="851" w:right="991" w:bottom="1134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0D98"/>
    <w:multiLevelType w:val="hybridMultilevel"/>
    <w:tmpl w:val="85FA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3478"/>
    <w:multiLevelType w:val="hybridMultilevel"/>
    <w:tmpl w:val="2A78B8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56343"/>
    <w:multiLevelType w:val="hybridMultilevel"/>
    <w:tmpl w:val="7EA277CA"/>
    <w:lvl w:ilvl="0" w:tplc="7E7A8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03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E6C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0C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82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94E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27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EE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829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F583F"/>
    <w:multiLevelType w:val="hybridMultilevel"/>
    <w:tmpl w:val="59906D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7683E"/>
    <w:multiLevelType w:val="hybridMultilevel"/>
    <w:tmpl w:val="330A8F38"/>
    <w:lvl w:ilvl="0" w:tplc="810AF15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54825BCC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147C1D3A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A518F3E2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DBA6ED8E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1EEA786E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A9105982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5DEC8B48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D2603F1A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5" w15:restartNumberingAfterBreak="0">
    <w:nsid w:val="70571344"/>
    <w:multiLevelType w:val="hybridMultilevel"/>
    <w:tmpl w:val="9AD8C2D6"/>
    <w:lvl w:ilvl="0" w:tplc="E50A6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42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14A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43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27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20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85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40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EC5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26"/>
    <w:rsid w:val="000014F1"/>
    <w:rsid w:val="00023434"/>
    <w:rsid w:val="00035A05"/>
    <w:rsid w:val="0006150E"/>
    <w:rsid w:val="00064A25"/>
    <w:rsid w:val="00065095"/>
    <w:rsid w:val="000731DC"/>
    <w:rsid w:val="00096463"/>
    <w:rsid w:val="000B6AA2"/>
    <w:rsid w:val="000C74E5"/>
    <w:rsid w:val="00100180"/>
    <w:rsid w:val="0011195D"/>
    <w:rsid w:val="00130FAA"/>
    <w:rsid w:val="00141B7E"/>
    <w:rsid w:val="001978AE"/>
    <w:rsid w:val="001A27BF"/>
    <w:rsid w:val="001C255A"/>
    <w:rsid w:val="001C3056"/>
    <w:rsid w:val="00213509"/>
    <w:rsid w:val="00254020"/>
    <w:rsid w:val="00262EA7"/>
    <w:rsid w:val="00263315"/>
    <w:rsid w:val="002A4C01"/>
    <w:rsid w:val="002B41CC"/>
    <w:rsid w:val="002D281D"/>
    <w:rsid w:val="002D4724"/>
    <w:rsid w:val="002F47E9"/>
    <w:rsid w:val="00301F28"/>
    <w:rsid w:val="0038302F"/>
    <w:rsid w:val="003969AA"/>
    <w:rsid w:val="003D1EFE"/>
    <w:rsid w:val="003F1EBE"/>
    <w:rsid w:val="003F28D3"/>
    <w:rsid w:val="003F3F79"/>
    <w:rsid w:val="003F4A92"/>
    <w:rsid w:val="00405A07"/>
    <w:rsid w:val="0041705E"/>
    <w:rsid w:val="0048561A"/>
    <w:rsid w:val="00493FF7"/>
    <w:rsid w:val="004A57F9"/>
    <w:rsid w:val="004F6166"/>
    <w:rsid w:val="004F771D"/>
    <w:rsid w:val="005045DC"/>
    <w:rsid w:val="005168D6"/>
    <w:rsid w:val="00527B78"/>
    <w:rsid w:val="005522CD"/>
    <w:rsid w:val="005A37BF"/>
    <w:rsid w:val="005D5926"/>
    <w:rsid w:val="00616AC9"/>
    <w:rsid w:val="00654E5B"/>
    <w:rsid w:val="00661804"/>
    <w:rsid w:val="00674056"/>
    <w:rsid w:val="00684E5A"/>
    <w:rsid w:val="006934B6"/>
    <w:rsid w:val="006960C9"/>
    <w:rsid w:val="006D36A2"/>
    <w:rsid w:val="006D7519"/>
    <w:rsid w:val="00707B27"/>
    <w:rsid w:val="0071710E"/>
    <w:rsid w:val="00747A42"/>
    <w:rsid w:val="0075274D"/>
    <w:rsid w:val="00765B34"/>
    <w:rsid w:val="007A41FF"/>
    <w:rsid w:val="007B5D6C"/>
    <w:rsid w:val="007B66B7"/>
    <w:rsid w:val="007E0D38"/>
    <w:rsid w:val="00847F4F"/>
    <w:rsid w:val="00851ABC"/>
    <w:rsid w:val="00865B97"/>
    <w:rsid w:val="008736BE"/>
    <w:rsid w:val="008814DF"/>
    <w:rsid w:val="00882B04"/>
    <w:rsid w:val="008E0B92"/>
    <w:rsid w:val="009165DC"/>
    <w:rsid w:val="00921B19"/>
    <w:rsid w:val="00922921"/>
    <w:rsid w:val="009256AE"/>
    <w:rsid w:val="00951E0F"/>
    <w:rsid w:val="0095388A"/>
    <w:rsid w:val="00960B91"/>
    <w:rsid w:val="00965425"/>
    <w:rsid w:val="00966ABF"/>
    <w:rsid w:val="009A2FE7"/>
    <w:rsid w:val="009B07A5"/>
    <w:rsid w:val="009E0F89"/>
    <w:rsid w:val="00A05DD2"/>
    <w:rsid w:val="00A23EC2"/>
    <w:rsid w:val="00A51261"/>
    <w:rsid w:val="00A6298E"/>
    <w:rsid w:val="00AA1D60"/>
    <w:rsid w:val="00AB2AC2"/>
    <w:rsid w:val="00AB4554"/>
    <w:rsid w:val="00AC659C"/>
    <w:rsid w:val="00AD6544"/>
    <w:rsid w:val="00B16524"/>
    <w:rsid w:val="00B220E5"/>
    <w:rsid w:val="00B50C3A"/>
    <w:rsid w:val="00BB7789"/>
    <w:rsid w:val="00C225B5"/>
    <w:rsid w:val="00C36BBE"/>
    <w:rsid w:val="00CA7BE6"/>
    <w:rsid w:val="00CC6EC7"/>
    <w:rsid w:val="00CD22B6"/>
    <w:rsid w:val="00CD28BA"/>
    <w:rsid w:val="00CD54D4"/>
    <w:rsid w:val="00CE05B9"/>
    <w:rsid w:val="00CE6BB0"/>
    <w:rsid w:val="00CF00AF"/>
    <w:rsid w:val="00D16186"/>
    <w:rsid w:val="00D220E9"/>
    <w:rsid w:val="00D32C4A"/>
    <w:rsid w:val="00D5235C"/>
    <w:rsid w:val="00D60E95"/>
    <w:rsid w:val="00DD0F3F"/>
    <w:rsid w:val="00E150DB"/>
    <w:rsid w:val="00E26787"/>
    <w:rsid w:val="00E43D37"/>
    <w:rsid w:val="00E52952"/>
    <w:rsid w:val="00E6723F"/>
    <w:rsid w:val="00EC0659"/>
    <w:rsid w:val="00EE12E7"/>
    <w:rsid w:val="00EE2D58"/>
    <w:rsid w:val="00F152B3"/>
    <w:rsid w:val="00F54FBC"/>
    <w:rsid w:val="00F645EC"/>
    <w:rsid w:val="00F65B61"/>
    <w:rsid w:val="00F70B47"/>
    <w:rsid w:val="00F777D3"/>
    <w:rsid w:val="00F80402"/>
    <w:rsid w:val="00F87871"/>
    <w:rsid w:val="00F902A5"/>
    <w:rsid w:val="00FB0AB9"/>
    <w:rsid w:val="00FB649F"/>
    <w:rsid w:val="00F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BF8B2"/>
  <w15:chartTrackingRefBased/>
  <w15:docId w15:val="{4A56FBD0-7A62-429D-A2BA-C4BC60B6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284" w:firstLine="993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ind w:firstLine="709"/>
      <w:outlineLvl w:val="1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rsid w:val="006740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360"/>
    </w:pPr>
    <w:rPr>
      <w:sz w:val="24"/>
      <w:lang w:val="bg-BG"/>
    </w:rPr>
  </w:style>
  <w:style w:type="paragraph" w:styleId="BodyText">
    <w:name w:val="Body Text"/>
    <w:basedOn w:val="Normal"/>
    <w:rsid w:val="00A05DD2"/>
    <w:pPr>
      <w:spacing w:after="120"/>
    </w:pPr>
  </w:style>
  <w:style w:type="paragraph" w:styleId="Title">
    <w:name w:val="Title"/>
    <w:basedOn w:val="Normal"/>
    <w:qFormat/>
    <w:rsid w:val="00A05DD2"/>
    <w:pPr>
      <w:jc w:val="center"/>
    </w:pPr>
    <w:rPr>
      <w:b/>
      <w:sz w:val="28"/>
      <w:lang w:val="en-US" w:eastAsia="en-US"/>
    </w:rPr>
  </w:style>
  <w:style w:type="paragraph" w:styleId="BodyTextIndent3">
    <w:name w:val="Body Text Indent 3"/>
    <w:basedOn w:val="Normal"/>
    <w:rsid w:val="0041705E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6740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5522CD"/>
    <w:pPr>
      <w:spacing w:after="120"/>
    </w:pPr>
    <w:rPr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5522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522CD"/>
    <w:rPr>
      <w:lang w:val="en-AU" w:eastAsia="bg-BG" w:bidi="ar-SA"/>
    </w:rPr>
  </w:style>
  <w:style w:type="paragraph" w:styleId="Subtitle">
    <w:name w:val="Subtitle"/>
    <w:basedOn w:val="Normal"/>
    <w:link w:val="SubtitleChar"/>
    <w:qFormat/>
    <w:rsid w:val="00CF00AF"/>
    <w:pPr>
      <w:jc w:val="both"/>
    </w:pPr>
    <w:rPr>
      <w:rFonts w:ascii="Calibri" w:hAnsi="Calibri" w:cs="Calibri"/>
      <w:sz w:val="28"/>
      <w:szCs w:val="28"/>
      <w:lang w:val="bg-BG"/>
    </w:rPr>
  </w:style>
  <w:style w:type="paragraph" w:customStyle="1" w:styleId="1CharCharCharChar">
    <w:name w:val="1 Char Char Char Char"/>
    <w:basedOn w:val="Normal"/>
    <w:rsid w:val="00F87871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882B04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CD28BA"/>
    <w:rPr>
      <w:rFonts w:ascii="Calibri" w:hAnsi="Calibri" w:cs="Calibri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>NSSI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IBM Customer</dc:creator>
  <cp:keywords/>
  <cp:lastModifiedBy>Rositsa Ilieva</cp:lastModifiedBy>
  <cp:revision>6</cp:revision>
  <cp:lastPrinted>2020-07-09T07:51:00Z</cp:lastPrinted>
  <dcterms:created xsi:type="dcterms:W3CDTF">2020-09-10T13:07:00Z</dcterms:created>
  <dcterms:modified xsi:type="dcterms:W3CDTF">2020-09-15T13:40:00Z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401068098</vt:i4>
  </property>
  <property fmtid="{D5CDD505-2E9C-101B-9397-08002B2CF9AE}" pid="3" name="_EmailSubject">
    <vt:lpwstr>UP zaZPP po MM s CPU</vt:lpwstr>
  </property>
  <property fmtid="{D5CDD505-2E9C-101B-9397-08002B2CF9AE}" pid="4" name="_AuthorEmail">
    <vt:lpwstr>pgea2@sofianet.net</vt:lpwstr>
  </property>
  <property fmtid="{D5CDD505-2E9C-101B-9397-08002B2CF9AE}" pid="5" name="_AuthorEmailDisplayName">
    <vt:lpwstr>MJ</vt:lpwstr>
  </property>
  <property fmtid="{D5CDD505-2E9C-101B-9397-08002B2CF9AE}" pid="6" name="_ReviewingToolsShownOnce">
    <vt:lpwstr/>
  </property>
</Properties>
</file>